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atLeast"/>
        <w:ind w:right="-35"/>
        <w:jc w:val="center"/>
        <w:rPr>
          <w:rFonts w:ascii="方正小标宋简体" w:eastAsia="方正小标宋简体"/>
          <w:color w:val="FF0000"/>
          <w:w w:val="67"/>
          <w:sz w:val="92"/>
          <w:szCs w:val="92"/>
        </w:rPr>
      </w:pPr>
      <w:bookmarkStart w:id="5" w:name="_GoBack"/>
      <w:r>
        <w:rPr>
          <w:rFonts w:hint="eastAsia" w:ascii="方正小标宋简体" w:eastAsia="方正小标宋简体"/>
          <w:color w:val="FF0000"/>
          <w:w w:val="67"/>
          <w:sz w:val="92"/>
          <w:szCs w:val="92"/>
        </w:rPr>
        <w:t>国家税务总局绵阳市税务局</w:t>
      </w:r>
      <w:r>
        <w:rPr>
          <w:rFonts w:ascii="方正小标宋简体" w:eastAsia="方正小标宋简体"/>
          <w:color w:val="FF0000"/>
          <w:w w:val="67"/>
          <w:sz w:val="92"/>
          <w:szCs w:val="92"/>
          <w:lang w:val="en-US" w:eastAsia="zh-CN"/>
        </w:rPr>
        <mc:AlternateContent>
          <mc:Choice Requires="wps">
            <w:drawing>
              <wp:anchor distT="0" distB="0" distL="114300" distR="114300" simplePos="0" relativeHeight="251658240" behindDoc="0" locked="0" layoutInCell="1" allowOverlap="1">
                <wp:simplePos x="0" y="0"/>
                <wp:positionH relativeFrom="column">
                  <wp:posOffset>-934720</wp:posOffset>
                </wp:positionH>
                <wp:positionV relativeFrom="paragraph">
                  <wp:posOffset>888365</wp:posOffset>
                </wp:positionV>
                <wp:extent cx="635" cy="0"/>
                <wp:effectExtent l="75565" t="38100" r="76200" b="38100"/>
                <wp:wrapNone/>
                <wp:docPr id="1" name="Line 7"/>
                <wp:cNvGraphicFramePr/>
                <a:graphic xmlns:a="http://schemas.openxmlformats.org/drawingml/2006/main">
                  <a:graphicData uri="http://schemas.microsoft.com/office/word/2010/wordprocessingShape">
                    <wps:wsp>
                      <wps:cNvSpPr/>
                      <wps:spPr>
                        <a:xfrm flipH="1">
                          <a:off x="0" y="0"/>
                          <a:ext cx="635" cy="0"/>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Line 7" o:spid="_x0000_s1026" o:spt="20" style="position:absolute;left:0pt;flip:x;margin-left:-73.6pt;margin-top:69.95pt;height:0pt;width:0.05pt;z-index:251658240;mso-width-relative:page;mso-height-relative:page;" filled="f" stroked="t" coordsize="21600,21600" o:gfxdata="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iyjQdsAAAANAQAADwAAAAAAAAABACAAAAAiAAAAZHJzL2Rv&#10;d25yZXYueG1sUEsBAhQAFAAAAAgAh07iQB2+5oPFAQAAmQMAAA4AAAAAAAAAAQAgAAAAKgEAAGRy&#10;cy9lMm9Eb2MueG1sUEsFBgAAAAAGAAYAWQEAAGEFAAAAAA==&#10;">
                <v:fill on="f" focussize="0,0"/>
                <v:stroke color="#000000" joinstyle="round" startarrow="block" endarrow="block"/>
                <v:imagedata o:title=""/>
                <o:lock v:ext="edit" aspectratio="f"/>
              </v:line>
            </w:pict>
          </mc:Fallback>
        </mc:AlternateContent>
      </w:r>
      <w:r>
        <w:rPr>
          <w:rFonts w:hint="eastAsia" w:ascii="方正小标宋简体" w:eastAsia="方正小标宋简体"/>
          <w:color w:val="FF0000"/>
          <w:w w:val="67"/>
          <w:sz w:val="92"/>
          <w:szCs w:val="92"/>
        </w:rPr>
        <w:t>公告</w:t>
      </w:r>
    </w:p>
    <w:p>
      <w:pPr>
        <w:tabs>
          <w:tab w:val="left" w:pos="3200"/>
        </w:tabs>
        <w:spacing w:line="560" w:lineRule="exact"/>
        <w:ind w:left="147"/>
        <w:rPr>
          <w:rFonts w:ascii="宋体"/>
          <w:b/>
          <w:color w:val="FF0000"/>
          <w:spacing w:val="20"/>
        </w:rPr>
      </w:pPr>
      <w:r>
        <w:rPr>
          <w:rFonts w:ascii="宋体"/>
          <w:b/>
          <w:color w:val="FF0000"/>
          <w:spacing w:val="20"/>
        </w:rPr>
        <w:tab/>
      </w:r>
    </w:p>
    <w:p>
      <w:pPr>
        <w:spacing w:line="560" w:lineRule="exact"/>
        <w:ind w:right="-35"/>
        <w:jc w:val="center"/>
        <w:rPr>
          <w:rFonts w:ascii="仿宋_GB2312" w:eastAsia="仿宋_GB2312"/>
          <w:sz w:val="32"/>
        </w:rPr>
      </w:pPr>
      <w:r>
        <w:rPr>
          <w:rFonts w:hint="eastAsia" w:ascii="仿宋_GB2312" w:eastAsia="仿宋_GB2312"/>
          <w:sz w:val="32"/>
        </w:rPr>
        <w:t>2018年第</w:t>
      </w:r>
      <w:r>
        <w:rPr>
          <w:rFonts w:hint="eastAsia" w:ascii="仿宋_GB2312" w:hAnsi="华文细黑" w:eastAsia="仿宋_GB2312"/>
          <w:sz w:val="32"/>
        </w:rPr>
        <w:t>10</w:t>
      </w:r>
      <w:r>
        <w:rPr>
          <w:rFonts w:hint="eastAsia" w:ascii="仿宋_GB2312" w:eastAsia="仿宋_GB2312"/>
          <w:sz w:val="32"/>
        </w:rPr>
        <w:t>号</w:t>
      </w:r>
    </w:p>
    <w:p>
      <w:pPr>
        <w:overflowPunct w:val="0"/>
        <w:spacing w:line="560" w:lineRule="exact"/>
        <w:rPr>
          <w:rFonts w:hint="eastAsia" w:ascii="方正小标宋简体" w:hAnsi="方正小标宋简体" w:eastAsia="方正小标宋简体" w:cs="方正小标宋简体"/>
          <w:color w:val="000000"/>
          <w:spacing w:val="-12"/>
          <w:kern w:val="0"/>
          <w:sz w:val="44"/>
          <w:szCs w:val="44"/>
        </w:rPr>
      </w:pPr>
    </w:p>
    <w:p>
      <w:pPr>
        <w:overflowPunct w:val="0"/>
        <w:spacing w:line="560" w:lineRule="exact"/>
        <w:jc w:val="center"/>
        <w:rPr>
          <w:rFonts w:hint="eastAsia" w:ascii="方正小标宋简体" w:hAnsi="方正小标宋简体" w:eastAsia="方正小标宋简体" w:cs="方正小标宋简体"/>
          <w:color w:val="000000"/>
          <w:spacing w:val="-12"/>
          <w:kern w:val="0"/>
          <w:sz w:val="44"/>
          <w:szCs w:val="44"/>
        </w:rPr>
      </w:pPr>
      <w:r>
        <w:rPr>
          <w:rFonts w:ascii="方正小标宋简体" w:hAnsi="方正小标宋简体" w:eastAsia="方正小标宋简体" w:cs="方正小标宋简体"/>
          <w:color w:val="000000"/>
          <w:spacing w:val="-12"/>
          <w:kern w:val="0"/>
          <w:sz w:val="44"/>
          <w:szCs w:val="44"/>
        </w:rPr>
        <w:t>国家税务总局</w:t>
      </w:r>
      <w:r>
        <w:rPr>
          <w:rFonts w:hint="eastAsia" w:ascii="方正小标宋简体" w:hAnsi="方正小标宋简体" w:eastAsia="方正小标宋简体" w:cs="方正小标宋简体"/>
          <w:color w:val="000000"/>
          <w:spacing w:val="-12"/>
          <w:kern w:val="0"/>
          <w:sz w:val="44"/>
          <w:szCs w:val="44"/>
        </w:rPr>
        <w:t>绵阳</w:t>
      </w:r>
      <w:r>
        <w:rPr>
          <w:rFonts w:ascii="方正小标宋简体" w:hAnsi="方正小标宋简体" w:eastAsia="方正小标宋简体" w:cs="方正小标宋简体"/>
          <w:color w:val="000000"/>
          <w:spacing w:val="-12"/>
          <w:kern w:val="0"/>
          <w:sz w:val="44"/>
          <w:szCs w:val="44"/>
        </w:rPr>
        <w:t>市税务局</w:t>
      </w:r>
    </w:p>
    <w:p>
      <w:pPr>
        <w:overflowPunct w:val="0"/>
        <w:spacing w:line="560" w:lineRule="exact"/>
        <w:jc w:val="center"/>
        <w:rPr>
          <w:rFonts w:hint="eastAsia" w:ascii="方正小标宋简体" w:hAnsi="方正小标宋简体" w:eastAsia="方正小标宋简体" w:cs="方正小标宋简体"/>
          <w:color w:val="000000"/>
          <w:spacing w:val="-12"/>
          <w:kern w:val="0"/>
          <w:sz w:val="44"/>
          <w:szCs w:val="44"/>
        </w:rPr>
      </w:pPr>
      <w:r>
        <w:rPr>
          <w:rFonts w:ascii="方正小标宋简体" w:hAnsi="方正小标宋简体" w:eastAsia="方正小标宋简体" w:cs="方正小标宋简体"/>
          <w:color w:val="000000"/>
          <w:spacing w:val="-12"/>
          <w:kern w:val="0"/>
          <w:sz w:val="44"/>
          <w:szCs w:val="44"/>
        </w:rPr>
        <w:t>关于</w:t>
      </w:r>
      <w:r>
        <w:rPr>
          <w:rFonts w:hint="eastAsia" w:ascii="方正小标宋简体" w:hAnsi="方正小标宋简体" w:eastAsia="方正小标宋简体" w:cs="方正小标宋简体"/>
          <w:color w:val="000000"/>
          <w:spacing w:val="-12"/>
          <w:kern w:val="0"/>
          <w:sz w:val="44"/>
          <w:szCs w:val="44"/>
        </w:rPr>
        <w:t>各县（市、区）税务局派出机构</w:t>
      </w:r>
      <w:r>
        <w:rPr>
          <w:rFonts w:hint="eastAsia" w:ascii="方正小标宋简体" w:eastAsia="方正小标宋简体"/>
          <w:sz w:val="44"/>
          <w:szCs w:val="44"/>
        </w:rPr>
        <w:t>挂牌后</w:t>
      </w:r>
    </w:p>
    <w:p>
      <w:pPr>
        <w:overflowPunct w:val="0"/>
        <w:spacing w:line="560" w:lineRule="exact"/>
        <w:jc w:val="center"/>
        <w:rPr>
          <w:rFonts w:ascii="方正小标宋简体" w:hAnsi="方正小标宋简体" w:eastAsia="方正小标宋简体" w:cs="方正小标宋简体"/>
          <w:color w:val="000000"/>
          <w:spacing w:val="-12"/>
          <w:kern w:val="0"/>
          <w:sz w:val="44"/>
          <w:szCs w:val="44"/>
        </w:rPr>
      </w:pPr>
      <w:r>
        <w:rPr>
          <w:rFonts w:hint="eastAsia" w:ascii="方正小标宋简体" w:hAnsi="方正小标宋简体" w:eastAsia="方正小标宋简体" w:cs="方正小标宋简体"/>
          <w:color w:val="000000"/>
          <w:spacing w:val="-12"/>
          <w:kern w:val="0"/>
          <w:sz w:val="44"/>
          <w:szCs w:val="44"/>
        </w:rPr>
        <w:t>有关事项的公告</w:t>
      </w:r>
    </w:p>
    <w:p>
      <w:pPr>
        <w:overflowPunct w:val="0"/>
        <w:spacing w:line="560" w:lineRule="exact"/>
        <w:ind w:firstLine="592" w:firstLineChars="200"/>
        <w:jc w:val="center"/>
        <w:rPr>
          <w:rFonts w:ascii="Times New Roman" w:hAnsi="Times New Roman" w:eastAsia="方正仿宋简体"/>
          <w:color w:val="000000"/>
          <w:spacing w:val="-12"/>
          <w:kern w:val="0"/>
          <w:sz w:val="32"/>
          <w:szCs w:val="32"/>
        </w:rPr>
      </w:pPr>
      <w:r>
        <w:rPr>
          <w:rFonts w:ascii="Times New Roman" w:hAnsi="Times New Roman" w:eastAsia="方正仿宋简体"/>
          <w:color w:val="000000"/>
          <w:spacing w:val="-12"/>
          <w:kern w:val="0"/>
          <w:sz w:val="32"/>
          <w:szCs w:val="32"/>
        </w:rPr>
        <w:t> </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根据国税地税征管体制改革工作部署，绵阳各县（市、区）税务局派出机构已于2018年 10月30日挂牌成立。为确保各相关机构挂牌后工作平稳有序运行，现就有关事项公告如下：</w:t>
      </w:r>
    </w:p>
    <w:p>
      <w:pPr>
        <w:overflowPunct w:val="0"/>
        <w:spacing w:line="560" w:lineRule="exact"/>
        <w:ind w:firstLine="420" w:firstLineChars="200"/>
        <w:rPr>
          <w:rFonts w:ascii="黑体" w:hAnsi="黑体" w:eastAsia="黑体"/>
          <w:color w:val="000000"/>
          <w:kern w:val="0"/>
          <w:sz w:val="32"/>
          <w:szCs w:val="32"/>
        </w:rPr>
      </w:pPr>
      <w:r>
        <w:rPr>
          <w:rFonts w:hint="eastAsia"/>
        </w:rPr>
        <w:t xml:space="preserve">    </w:t>
      </w:r>
      <w:r>
        <w:rPr>
          <w:rFonts w:hint="eastAsia" w:ascii="黑体" w:hAnsi="黑体" w:eastAsia="黑体"/>
          <w:color w:val="000000"/>
          <w:kern w:val="0"/>
          <w:sz w:val="32"/>
          <w:szCs w:val="32"/>
        </w:rPr>
        <w:t>一、各县（市、区）税务局派出机构职责和办公地址及联系方式</w:t>
      </w:r>
    </w:p>
    <w:p>
      <w:pPr>
        <w:spacing w:line="560" w:lineRule="exact"/>
        <w:ind w:firstLine="640" w:firstLineChars="200"/>
        <w:rPr>
          <w:rFonts w:ascii="楷体_GB2312" w:hAnsi="黑体" w:eastAsia="楷体_GB2312"/>
          <w:color w:val="000000"/>
          <w:kern w:val="0"/>
          <w:sz w:val="32"/>
          <w:szCs w:val="32"/>
        </w:rPr>
      </w:pPr>
      <w:r>
        <w:rPr>
          <w:rFonts w:hint="eastAsia" w:ascii="楷体_GB2312" w:hAnsi="黑体" w:eastAsia="楷体_GB2312"/>
          <w:color w:val="000000"/>
          <w:kern w:val="0"/>
          <w:sz w:val="32"/>
          <w:szCs w:val="32"/>
        </w:rPr>
        <w:t>（一）国家税务总局绵阳市涪城区税务局派出机构职责和办公地址及联系方式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 国家税务总局绵阳市涪城区税务局第一税务分局（办税服务厅）。负责辖区内税收、社会保险费和有关非税收入的征收和服务工作。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办公地址：绵阳市涪城区荷花东街10号，邮政编码：621000，联系电话：0816-2354433。</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办税服务大厅地址：绵阳市涪城区荷花东街10号办税服务厅，联系电话：0816-2354433；机场东路153号办税服务厅，联系电话：0816-2386293；绵绢路9号（绵阳市不动产登记中心涪城分中心），联系电话：0816-2680278。</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2.国家税务总局绵阳市涪城区税务局第二税务分局。负责辖区内重点税源（不含建筑业、房地产业）集中管理、风险应对和区直机关事业单位社会保险费管理等工作。</w:t>
      </w:r>
    </w:p>
    <w:bookmarkEnd w:id="5"/>
    <w:p>
      <w:pPr>
        <w:spacing w:line="560" w:lineRule="exact"/>
        <w:ind w:firstLine="640" w:firstLineChars="200"/>
        <w:rPr>
          <w:rFonts w:ascii="仿宋_GB2312" w:eastAsia="仿宋_GB2312"/>
          <w:sz w:val="32"/>
          <w:szCs w:val="32"/>
        </w:rPr>
      </w:pPr>
      <w:r>
        <w:rPr>
          <w:rFonts w:hint="eastAsia" w:ascii="仿宋_GB2312" w:eastAsia="仿宋_GB2312"/>
          <w:sz w:val="32"/>
          <w:szCs w:val="32"/>
        </w:rPr>
        <w:t>办公地址：绵阳市机场东路153号，邮政编码：621000，联系电话：0816-2217677。</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 国家税务总局绵阳市涪城区税务局第三税务分局，负责辖区内高、中风险应对；负责辖区内企业纳税人的注销清算和土地增值税项目清算；负责辖区内涉税举报、投诉处理工作。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办公地址：绵阳市机场东路153号，邮政编码：621000，联系电话：0816-2218609。</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4.国家税务总局绵阳市涪城区税务局第四税务分局。负责辖区内建筑行业、房地产行业专业化税收、风险应对、社会保险费和有关非税收入的征收管理等工作。</w:t>
      </w:r>
    </w:p>
    <w:p>
      <w:pPr>
        <w:spacing w:line="560" w:lineRule="exact"/>
        <w:rPr>
          <w:rFonts w:ascii="仿宋_GB2312" w:eastAsia="仿宋_GB2312"/>
          <w:sz w:val="32"/>
          <w:szCs w:val="32"/>
        </w:rPr>
      </w:pPr>
      <w:r>
        <w:rPr>
          <w:rFonts w:hint="eastAsia" w:ascii="仿宋_GB2312" w:eastAsia="仿宋_GB2312"/>
          <w:sz w:val="32"/>
          <w:szCs w:val="32"/>
        </w:rPr>
        <w:t xml:space="preserve">    办公地址：绵阳市机场东路153号，邮政编码：621000，联系电话：0816-2371795。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5.国家税务总局绵阳市涪城区税务局城厢税务分局。负责城厢街道办事处辖区内税源管理、风险应对、社会保险费和有关非税收入的征收管理等工作。</w:t>
      </w:r>
    </w:p>
    <w:p>
      <w:pPr>
        <w:spacing w:line="560" w:lineRule="exact"/>
        <w:rPr>
          <w:rFonts w:ascii="仿宋_GB2312" w:eastAsia="仿宋_GB2312"/>
          <w:sz w:val="32"/>
          <w:szCs w:val="32"/>
        </w:rPr>
      </w:pPr>
      <w:r>
        <w:rPr>
          <w:rFonts w:hint="eastAsia" w:ascii="仿宋_GB2312" w:eastAsia="仿宋_GB2312"/>
          <w:sz w:val="32"/>
          <w:szCs w:val="32"/>
        </w:rPr>
        <w:t xml:space="preserve">    办公地址：绵阳市涪城区红星街77号，邮政编码：621000，联系电话：0816-2222825。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6.国家税务总局绵阳市涪城区税务局城北税务分局。负责城北街道办事处辖区内税源管理、风险应对、社会保险费和有关非税收入的征收管理等工作。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办公地址：绵阳市涪城区沿江东街47号，邮政编码：621000，联系电话：0816-2641142。</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7.国家税务总局绵阳市涪城区税务局工区税务分局。负责工区街道办事处辖区内税源管理、风险应对、社会保险费和有关非税收入的征收管理等工作。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办公地址：绵阳市涪城区高水路159号，邮政编码：621000，联系电话：0816-2215622。</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8.国家税务总局绵阳市涪城区税务局朝阳税务分局。负责朝阳街道办事处辖区内税源管理、风险应对、社会保险费和有关非税收入的征收管理等工作。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办公地址：绵阳市涪城区荷花东街10号，邮政编码：621000，联系电话：0816-2370365。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9.国家税务总局绵阳市涪城区税务局石塘税务分局。负责石塘街道办事处辖区内税源管理、风险应对、社会保险费和有关非税收入的征收管理等工作。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办公地址：绵阳市机场东路153号，邮政编码：621000，联系电话：0816-2640694。</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10.国家税务总局绵阳市涪城区税务局南山税务分局。负责南山街道办事处辖区内税源管理、风险应对、社会保险费和有关非税收入的征收管理等工作。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办公地址：绵阳市涪城区小浮桥街10号，邮政编码：621000，联系电话：0816-2382485。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11.国家税务总局绵阳市涪城区税务局城郊税务分局。负责城郊街道办事处辖区内税源管理、风险应对、社会保险费和有关非税收入的征收管理等工作。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办公地址：绵阳市涪城区高水中街19号，邮政编码：621000，联系电话：0816-2680298。</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12.国家税务总局绵阳市涪城区税务局金家林税务分局。负责金家林街道办事处、新皂镇辖区内税源管理、风险应对、社会保险费和有关非税收入的征收管理等工作。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办公地址：绵阳市绵安路35号，邮政编码：621000，联系电话：0816-2640547。</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13.国家税务总局绵阳市涪城区税务局青义税务分局。负责青义镇、龙门镇辖区内税源管理、风险应对、社会保险费和有关非税收入的征收管理等工作。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办公地址：绵阳市涪城区青义镇灯塔路99号，邮政编码：621000，联系电话：0816-2622205。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14.国家税务总局绵阳市涪城区税务局吴家税务分局。负责吴家镇、丰谷镇、关帝镇、金峰镇、玉皇镇、杨家镇、石洞乡辖区内税源管理、风险应对、社会保险费和有关非税收入的征收管理等工作。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办公地址：绵阳市涪城区吴家镇东街86号，邮政编码：621000，联系电话：0816-2891024。</w:t>
      </w:r>
    </w:p>
    <w:p>
      <w:pPr>
        <w:spacing w:line="560" w:lineRule="exact"/>
        <w:ind w:firstLine="640" w:firstLineChars="200"/>
        <w:rPr>
          <w:rFonts w:ascii="楷体_GB2312" w:hAnsi="黑体" w:eastAsia="楷体_GB2312"/>
          <w:color w:val="000000"/>
          <w:kern w:val="0"/>
          <w:sz w:val="32"/>
          <w:szCs w:val="32"/>
        </w:rPr>
      </w:pPr>
      <w:r>
        <w:rPr>
          <w:rFonts w:hint="eastAsia" w:ascii="楷体_GB2312" w:hAnsi="黑体" w:eastAsia="楷体_GB2312"/>
          <w:color w:val="000000"/>
          <w:kern w:val="0"/>
          <w:sz w:val="32"/>
          <w:szCs w:val="32"/>
        </w:rPr>
        <w:t>（二）国家税务总局绵阳市游仙区税务局派出机构职责和办公地址及联系方式</w:t>
      </w:r>
    </w:p>
    <w:p>
      <w:pPr>
        <w:pStyle w:val="2"/>
        <w:adjustRightInd w:val="0"/>
        <w:snapToGrid w:val="0"/>
        <w:spacing w:line="560" w:lineRule="exact"/>
        <w:ind w:firstLine="640" w:firstLineChars="200"/>
        <w:outlineLvl w:val="0"/>
        <w:rPr>
          <w:rFonts w:ascii="仿宋_GB2312" w:hAnsi="Calibri" w:eastAsia="仿宋_GB2312" w:cs="仿宋_GB2312"/>
          <w:color w:val="000000"/>
          <w:sz w:val="32"/>
          <w:szCs w:val="32"/>
        </w:rPr>
      </w:pPr>
      <w:r>
        <w:rPr>
          <w:rFonts w:hint="eastAsia" w:ascii="仿宋_GB2312" w:hAnsi="Calibri" w:eastAsia="仿宋_GB2312" w:cs="仿宋_GB2312"/>
          <w:color w:val="000000"/>
          <w:sz w:val="32"/>
          <w:szCs w:val="32"/>
        </w:rPr>
        <w:t>1.国家税务总局绵阳市游仙区税务局</w:t>
      </w:r>
      <w:r>
        <w:rPr>
          <w:rFonts w:hint="eastAsia" w:ascii="仿宋_GB2312" w:hAnsi="Times New Roman" w:eastAsia="仿宋_GB2312"/>
          <w:color w:val="000000"/>
          <w:kern w:val="32"/>
          <w:sz w:val="32"/>
          <w:szCs w:val="32"/>
        </w:rPr>
        <w:t>第一税务分局（办税服务厅）。</w:t>
      </w:r>
      <w:r>
        <w:rPr>
          <w:rFonts w:hint="eastAsia" w:ascii="仿宋_GB2312" w:hAnsi="Calibri" w:eastAsia="仿宋_GB2312" w:cs="仿宋_GB2312"/>
          <w:color w:val="000000"/>
          <w:sz w:val="32"/>
          <w:szCs w:val="32"/>
        </w:rPr>
        <w:t>负责辖区内税收、社会保险费和有关非税收入的征收和服务工作。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办公地址：绵阳市游仙区东津路6号，邮政编码：621000，联系电话：0816-2281929。</w:t>
      </w:r>
    </w:p>
    <w:p>
      <w:pPr>
        <w:pStyle w:val="2"/>
        <w:adjustRightInd w:val="0"/>
        <w:snapToGrid w:val="0"/>
        <w:spacing w:line="560" w:lineRule="exact"/>
        <w:ind w:firstLine="645"/>
        <w:rPr>
          <w:rFonts w:ascii="仿宋_GB2312" w:hAnsi="Times New Roman" w:eastAsia="仿宋_GB2312"/>
          <w:color w:val="000000"/>
          <w:sz w:val="32"/>
          <w:szCs w:val="32"/>
        </w:rPr>
      </w:pPr>
      <w:r>
        <w:rPr>
          <w:rFonts w:hint="eastAsia" w:ascii="仿宋_GB2312" w:hAnsi="方正楷体简体" w:eastAsia="仿宋_GB2312" w:cs="方正楷体简体"/>
          <w:sz w:val="32"/>
          <w:szCs w:val="32"/>
        </w:rPr>
        <w:t>2.</w:t>
      </w:r>
      <w:r>
        <w:rPr>
          <w:rFonts w:hint="eastAsia" w:ascii="仿宋_GB2312" w:hAnsi="Calibri" w:eastAsia="仿宋_GB2312" w:cs="仿宋_GB2312"/>
          <w:color w:val="000000"/>
          <w:sz w:val="32"/>
          <w:szCs w:val="32"/>
        </w:rPr>
        <w:t>国家税务总局绵阳市游仙区税务局</w:t>
      </w:r>
      <w:r>
        <w:rPr>
          <w:rFonts w:hint="eastAsia" w:ascii="仿宋_GB2312" w:hAnsi="Times New Roman" w:eastAsia="仿宋_GB2312"/>
          <w:color w:val="000000"/>
          <w:kern w:val="32"/>
          <w:sz w:val="32"/>
          <w:szCs w:val="32"/>
        </w:rPr>
        <w:t>第二税务分局。</w:t>
      </w:r>
      <w:r>
        <w:rPr>
          <w:rFonts w:hint="eastAsia" w:ascii="仿宋_GB2312" w:hAnsi="Times New Roman" w:eastAsia="仿宋_GB2312"/>
          <w:color w:val="000000"/>
          <w:sz w:val="32"/>
          <w:szCs w:val="32"/>
        </w:rPr>
        <w:t>负责辖区内重点税源（不含</w:t>
      </w:r>
      <w:r>
        <w:rPr>
          <w:rFonts w:hint="eastAsia" w:ascii="仿宋_GB2312" w:eastAsia="仿宋_GB2312"/>
          <w:color w:val="000000"/>
          <w:kern w:val="32"/>
          <w:sz w:val="32"/>
          <w:szCs w:val="32"/>
        </w:rPr>
        <w:t>房地产、建筑安装行业）</w:t>
      </w:r>
      <w:r>
        <w:rPr>
          <w:rFonts w:hint="eastAsia" w:ascii="仿宋_GB2312" w:hAnsi="Times New Roman" w:eastAsia="仿宋_GB2312"/>
          <w:color w:val="000000"/>
          <w:sz w:val="32"/>
          <w:szCs w:val="32"/>
        </w:rPr>
        <w:t>集中管理、风险应对和</w:t>
      </w:r>
      <w:r>
        <w:rPr>
          <w:rFonts w:hint="eastAsia" w:ascii="仿宋_GB2312" w:hAnsi="仿宋_GB2312" w:eastAsia="仿宋_GB2312" w:cs="仿宋_GB2312"/>
          <w:color w:val="000000"/>
          <w:sz w:val="32"/>
          <w:szCs w:val="32"/>
        </w:rPr>
        <w:t>区直机关事业单位社会保险费管理等工作。</w:t>
      </w:r>
    </w:p>
    <w:p>
      <w:pPr>
        <w:pStyle w:val="2"/>
        <w:adjustRightInd w:val="0"/>
        <w:snapToGrid w:val="0"/>
        <w:spacing w:line="56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办公地址：绵阳市游仙区东津路6号，邮政编码：621000，联系电话:</w:t>
      </w:r>
      <w:r>
        <w:rPr>
          <w:rFonts w:ascii="仿宋_GB2312" w:hAnsi="仿宋_GB2312" w:eastAsia="仿宋_GB2312" w:cs="仿宋_GB2312"/>
          <w:color w:val="000000"/>
          <w:sz w:val="32"/>
          <w:szCs w:val="32"/>
        </w:rPr>
        <w:t xml:space="preserve"> 0816-</w:t>
      </w:r>
      <w:r>
        <w:rPr>
          <w:rFonts w:hint="eastAsia" w:ascii="仿宋_GB2312" w:hAnsi="仿宋_GB2312" w:eastAsia="仿宋_GB2312" w:cs="仿宋_GB2312"/>
          <w:color w:val="000000"/>
          <w:sz w:val="32"/>
          <w:szCs w:val="32"/>
        </w:rPr>
        <w:t>2273865。</w:t>
      </w:r>
    </w:p>
    <w:p>
      <w:pPr>
        <w:pStyle w:val="2"/>
        <w:adjustRightInd w:val="0"/>
        <w:snapToGrid w:val="0"/>
        <w:spacing w:line="560" w:lineRule="exact"/>
        <w:ind w:firstLine="645"/>
        <w:rPr>
          <w:rFonts w:ascii="仿宋_GB2312" w:hAnsi="Times New Roman" w:eastAsia="仿宋_GB2312"/>
          <w:color w:val="000000"/>
          <w:sz w:val="32"/>
          <w:szCs w:val="32"/>
        </w:rPr>
      </w:pPr>
      <w:bookmarkStart w:id="0" w:name="_Hlk525653264"/>
      <w:r>
        <w:rPr>
          <w:rFonts w:hint="eastAsia" w:ascii="仿宋_GB2312" w:hAnsi="方正楷体简体" w:eastAsia="仿宋_GB2312" w:cs="方正楷体简体"/>
          <w:snapToGrid w:val="0"/>
          <w:sz w:val="32"/>
          <w:szCs w:val="32"/>
        </w:rPr>
        <w:t>3.</w:t>
      </w:r>
      <w:r>
        <w:rPr>
          <w:rFonts w:hint="eastAsia" w:ascii="仿宋_GB2312" w:hAnsi="Calibri" w:eastAsia="仿宋_GB2312" w:cs="仿宋_GB2312"/>
          <w:color w:val="000000"/>
          <w:sz w:val="32"/>
          <w:szCs w:val="32"/>
        </w:rPr>
        <w:t>国家税务总局绵阳市游仙区税务局</w:t>
      </w:r>
      <w:r>
        <w:rPr>
          <w:rFonts w:hint="eastAsia" w:ascii="仿宋_GB2312" w:eastAsia="仿宋_GB2312"/>
          <w:color w:val="000000"/>
          <w:kern w:val="32"/>
          <w:sz w:val="32"/>
          <w:szCs w:val="32"/>
        </w:rPr>
        <w:t>第三税务分局。</w:t>
      </w:r>
      <w:r>
        <w:rPr>
          <w:rFonts w:hint="eastAsia" w:ascii="仿宋_GB2312" w:hAnsi="宋体" w:eastAsia="仿宋_GB2312"/>
          <w:color w:val="000000"/>
          <w:sz w:val="32"/>
          <w:szCs w:val="32"/>
        </w:rPr>
        <w:t>负责</w:t>
      </w:r>
      <w:r>
        <w:rPr>
          <w:rFonts w:hint="eastAsia" w:ascii="仿宋_GB2312" w:eastAsia="仿宋_GB2312"/>
          <w:color w:val="000000"/>
          <w:kern w:val="32"/>
          <w:sz w:val="32"/>
          <w:szCs w:val="32"/>
        </w:rPr>
        <w:t>辖区内房地产和建筑安装行业</w:t>
      </w:r>
      <w:r>
        <w:rPr>
          <w:rFonts w:hint="eastAsia" w:ascii="仿宋_GB2312" w:hAnsi="Times New Roman" w:eastAsia="仿宋_GB2312"/>
          <w:color w:val="000000"/>
          <w:sz w:val="32"/>
          <w:szCs w:val="32"/>
        </w:rPr>
        <w:t>税源管理、风险应对、社会保险费和有关非税收入的征收管理等工作。</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Courier New" w:eastAsia="仿宋_GB2312" w:cs="Courier New"/>
          <w:kern w:val="32"/>
          <w:sz w:val="32"/>
          <w:szCs w:val="32"/>
        </w:rPr>
        <w:t>办公地址：</w:t>
      </w:r>
      <w:r>
        <w:rPr>
          <w:rFonts w:hint="eastAsia" w:ascii="仿宋_GB2312" w:hAnsi="方正仿宋简体" w:eastAsia="仿宋_GB2312" w:cs="方正仿宋简体"/>
          <w:color w:val="000000"/>
          <w:kern w:val="0"/>
          <w:sz w:val="32"/>
          <w:szCs w:val="32"/>
        </w:rPr>
        <w:t>绵阳市游仙区东津路6号</w:t>
      </w:r>
      <w:r>
        <w:rPr>
          <w:rFonts w:hint="eastAsia" w:ascii="仿宋_GB2312" w:hAnsi="Courier New" w:eastAsia="仿宋_GB2312" w:cs="Courier New"/>
          <w:kern w:val="32"/>
          <w:sz w:val="32"/>
          <w:szCs w:val="32"/>
        </w:rPr>
        <w:t>，邮政编码：</w:t>
      </w:r>
      <w:bookmarkStart w:id="1" w:name="_Hlk525811891"/>
      <w:r>
        <w:rPr>
          <w:rFonts w:hint="eastAsia" w:ascii="仿宋_GB2312" w:hAnsi="Courier New" w:eastAsia="仿宋_GB2312" w:cs="Courier New"/>
          <w:kern w:val="32"/>
          <w:sz w:val="32"/>
          <w:szCs w:val="32"/>
        </w:rPr>
        <w:t>621000</w:t>
      </w:r>
      <w:bookmarkEnd w:id="1"/>
      <w:r>
        <w:rPr>
          <w:rFonts w:hint="eastAsia" w:ascii="仿宋_GB2312" w:hAnsi="Courier New" w:eastAsia="仿宋_GB2312" w:cs="Courier New"/>
          <w:kern w:val="32"/>
          <w:sz w:val="32"/>
          <w:szCs w:val="32"/>
        </w:rPr>
        <w:t>，联系电话：</w:t>
      </w:r>
      <w:r>
        <w:rPr>
          <w:rFonts w:ascii="仿宋_GB2312" w:hAnsi="仿宋_GB2312" w:eastAsia="仿宋_GB2312" w:cs="仿宋_GB2312"/>
          <w:color w:val="000000"/>
          <w:sz w:val="32"/>
          <w:szCs w:val="32"/>
        </w:rPr>
        <w:t>0816-</w:t>
      </w:r>
      <w:r>
        <w:rPr>
          <w:rFonts w:hint="eastAsia" w:ascii="仿宋_GB2312" w:hAnsi="仿宋_GB2312" w:eastAsia="仿宋_GB2312" w:cs="仿宋_GB2312"/>
          <w:color w:val="000000"/>
          <w:sz w:val="32"/>
          <w:szCs w:val="32"/>
        </w:rPr>
        <w:t>2997602。</w:t>
      </w:r>
    </w:p>
    <w:bookmarkEnd w:id="0"/>
    <w:p>
      <w:pPr>
        <w:spacing w:line="560" w:lineRule="exact"/>
        <w:ind w:firstLine="640" w:firstLineChars="200"/>
        <w:rPr>
          <w:rFonts w:ascii="仿宋_GB2312" w:hAnsi="Times New Roman" w:eastAsia="仿宋_GB2312"/>
          <w:sz w:val="32"/>
          <w:szCs w:val="32"/>
        </w:rPr>
      </w:pPr>
      <w:bookmarkStart w:id="2" w:name="_Hlk525653360"/>
      <w:r>
        <w:rPr>
          <w:rFonts w:hint="eastAsia" w:ascii="仿宋_GB2312" w:hAnsi="方正楷体简体" w:eastAsia="仿宋_GB2312" w:cs="方正楷体简体"/>
          <w:snapToGrid w:val="0"/>
          <w:sz w:val="32"/>
          <w:szCs w:val="32"/>
        </w:rPr>
        <w:t>4.</w:t>
      </w:r>
      <w:r>
        <w:rPr>
          <w:rFonts w:hint="eastAsia" w:ascii="仿宋_GB2312" w:eastAsia="仿宋_GB2312" w:cs="仿宋_GB2312"/>
          <w:color w:val="000000"/>
          <w:sz w:val="32"/>
          <w:szCs w:val="32"/>
        </w:rPr>
        <w:t>国家税务总局绵阳市游仙区税务局</w:t>
      </w:r>
      <w:r>
        <w:rPr>
          <w:rFonts w:hint="eastAsia" w:ascii="仿宋_GB2312" w:eastAsia="仿宋_GB2312"/>
          <w:kern w:val="32"/>
          <w:sz w:val="32"/>
          <w:szCs w:val="32"/>
        </w:rPr>
        <w:t>涪江税务分局。</w:t>
      </w:r>
      <w:r>
        <w:rPr>
          <w:rFonts w:hint="eastAsia" w:ascii="仿宋_GB2312" w:hAnsi="宋体" w:eastAsia="仿宋_GB2312"/>
          <w:sz w:val="32"/>
          <w:szCs w:val="32"/>
        </w:rPr>
        <w:t>负责</w:t>
      </w:r>
      <w:r>
        <w:rPr>
          <w:rFonts w:hint="eastAsia" w:ascii="仿宋_GB2312" w:eastAsia="仿宋_GB2312"/>
          <w:kern w:val="32"/>
          <w:sz w:val="32"/>
          <w:szCs w:val="32"/>
        </w:rPr>
        <w:t>涪江街道办、云凤镇、凤凰乡</w:t>
      </w:r>
      <w:r>
        <w:rPr>
          <w:rFonts w:hint="eastAsia" w:ascii="仿宋_GB2312" w:hAnsi="宋体" w:eastAsia="仿宋_GB2312"/>
          <w:sz w:val="32"/>
          <w:szCs w:val="32"/>
        </w:rPr>
        <w:t>辖区内</w:t>
      </w:r>
      <w:r>
        <w:rPr>
          <w:rFonts w:hint="eastAsia" w:ascii="仿宋_GB2312" w:hAnsi="Times New Roman" w:eastAsia="仿宋_GB2312"/>
          <w:sz w:val="32"/>
          <w:szCs w:val="32"/>
        </w:rPr>
        <w:t>税源管理、风险应对、社会保险费和有关非税收入的征收管理工作。</w:t>
      </w:r>
    </w:p>
    <w:bookmarkEnd w:id="2"/>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办公地址：绵阳市游仙区东津路6号，邮政编码：621000，联系电话：0816-2289291。</w:t>
      </w:r>
    </w:p>
    <w:p>
      <w:pPr>
        <w:pStyle w:val="2"/>
        <w:adjustRightInd w:val="0"/>
        <w:snapToGrid w:val="0"/>
        <w:spacing w:line="560" w:lineRule="exact"/>
        <w:ind w:firstLine="645"/>
        <w:rPr>
          <w:rFonts w:ascii="仿宋_GB2312" w:hAnsi="Times New Roman" w:eastAsia="仿宋_GB2312"/>
          <w:sz w:val="32"/>
          <w:szCs w:val="32"/>
        </w:rPr>
      </w:pPr>
      <w:bookmarkStart w:id="3" w:name="_Hlk525653385"/>
      <w:r>
        <w:rPr>
          <w:rFonts w:hint="eastAsia" w:ascii="仿宋_GB2312" w:hAnsi="方正楷体简体" w:eastAsia="仿宋_GB2312" w:cs="方正楷体简体"/>
          <w:snapToGrid w:val="0"/>
          <w:sz w:val="32"/>
          <w:szCs w:val="32"/>
        </w:rPr>
        <w:t>5.</w:t>
      </w:r>
      <w:r>
        <w:rPr>
          <w:rFonts w:hint="eastAsia" w:ascii="仿宋_GB2312" w:hAnsi="Calibri" w:eastAsia="仿宋_GB2312" w:cs="仿宋_GB2312"/>
          <w:color w:val="000000"/>
          <w:sz w:val="32"/>
          <w:szCs w:val="32"/>
        </w:rPr>
        <w:t>国家税务总局绵阳市游仙区税务局</w:t>
      </w:r>
      <w:r>
        <w:rPr>
          <w:rFonts w:hint="eastAsia" w:ascii="仿宋_GB2312" w:eastAsia="仿宋_GB2312"/>
          <w:kern w:val="32"/>
          <w:sz w:val="32"/>
          <w:szCs w:val="32"/>
        </w:rPr>
        <w:t>富乐税务分局。</w:t>
      </w:r>
      <w:r>
        <w:rPr>
          <w:rFonts w:hint="eastAsia" w:ascii="仿宋_GB2312" w:hAnsi="宋体" w:eastAsia="仿宋_GB2312"/>
          <w:sz w:val="32"/>
          <w:szCs w:val="32"/>
        </w:rPr>
        <w:t>负责</w:t>
      </w:r>
      <w:r>
        <w:rPr>
          <w:rFonts w:hint="eastAsia" w:ascii="仿宋_GB2312" w:eastAsia="仿宋_GB2312"/>
          <w:kern w:val="32"/>
          <w:sz w:val="32"/>
          <w:szCs w:val="32"/>
        </w:rPr>
        <w:t>富乐街道办、石板镇、建华乡</w:t>
      </w:r>
      <w:r>
        <w:rPr>
          <w:rFonts w:hint="eastAsia" w:ascii="仿宋_GB2312" w:hAnsi="宋体" w:eastAsia="仿宋_GB2312"/>
          <w:sz w:val="32"/>
          <w:szCs w:val="32"/>
        </w:rPr>
        <w:t>辖区内</w:t>
      </w:r>
      <w:r>
        <w:rPr>
          <w:rFonts w:hint="eastAsia" w:ascii="仿宋_GB2312" w:hAnsi="Times New Roman" w:eastAsia="仿宋_GB2312"/>
          <w:sz w:val="32"/>
          <w:szCs w:val="32"/>
        </w:rPr>
        <w:t>税源管理、风险应对、社会保险费和有关非税收入的征收管理工作。</w:t>
      </w:r>
    </w:p>
    <w:bookmarkEnd w:id="3"/>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办公地址：绵阳市游仙区东津路6号，邮政编码：621000，联系电话：</w:t>
      </w:r>
      <w:r>
        <w:rPr>
          <w:rFonts w:ascii="仿宋_GB2312" w:hAnsi="仿宋_GB2312" w:eastAsia="仿宋_GB2312" w:cs="仿宋_GB2312"/>
          <w:color w:val="000000"/>
          <w:sz w:val="32"/>
          <w:szCs w:val="32"/>
        </w:rPr>
        <w:t>0816-</w:t>
      </w:r>
      <w:r>
        <w:rPr>
          <w:rFonts w:hint="eastAsia" w:ascii="仿宋_GB2312" w:hAnsi="仿宋_GB2312" w:eastAsia="仿宋_GB2312" w:cs="仿宋_GB2312"/>
          <w:color w:val="000000"/>
          <w:sz w:val="32"/>
          <w:szCs w:val="32"/>
        </w:rPr>
        <w:t>2281277</w:t>
      </w:r>
      <w:r>
        <w:rPr>
          <w:rFonts w:hint="eastAsia" w:ascii="仿宋_GB2312" w:hAnsi="方正仿宋简体" w:eastAsia="仿宋_GB2312" w:cs="方正仿宋简体"/>
          <w:color w:val="000000"/>
          <w:kern w:val="0"/>
          <w:sz w:val="32"/>
          <w:szCs w:val="32"/>
        </w:rPr>
        <w:t>。</w:t>
      </w:r>
    </w:p>
    <w:p>
      <w:pPr>
        <w:pStyle w:val="2"/>
        <w:adjustRightInd w:val="0"/>
        <w:snapToGrid w:val="0"/>
        <w:spacing w:line="560" w:lineRule="exact"/>
        <w:ind w:firstLine="645"/>
        <w:rPr>
          <w:rFonts w:ascii="仿宋_GB2312" w:hAnsi="Times New Roman" w:eastAsia="仿宋_GB2312"/>
          <w:sz w:val="32"/>
          <w:szCs w:val="32"/>
        </w:rPr>
      </w:pPr>
      <w:r>
        <w:rPr>
          <w:rFonts w:hint="eastAsia" w:ascii="仿宋_GB2312" w:hAnsi="方正楷体简体" w:eastAsia="仿宋_GB2312" w:cs="方正楷体简体"/>
          <w:snapToGrid w:val="0"/>
          <w:sz w:val="32"/>
          <w:szCs w:val="32"/>
        </w:rPr>
        <w:t>6.</w:t>
      </w:r>
      <w:r>
        <w:rPr>
          <w:rFonts w:hint="eastAsia" w:ascii="仿宋_GB2312" w:hAnsi="Calibri" w:eastAsia="仿宋_GB2312" w:cs="仿宋_GB2312"/>
          <w:color w:val="000000"/>
          <w:sz w:val="32"/>
          <w:szCs w:val="32"/>
        </w:rPr>
        <w:t>国家税务总局绵阳市游仙区税务局</w:t>
      </w:r>
      <w:r>
        <w:rPr>
          <w:rFonts w:hint="eastAsia" w:ascii="仿宋_GB2312" w:eastAsia="仿宋_GB2312"/>
          <w:kern w:val="32"/>
          <w:sz w:val="32"/>
          <w:szCs w:val="32"/>
        </w:rPr>
        <w:t>游仙税务分局。</w:t>
      </w:r>
      <w:r>
        <w:rPr>
          <w:rFonts w:hint="eastAsia" w:ascii="仿宋_GB2312" w:hAnsi="宋体" w:eastAsia="仿宋_GB2312"/>
          <w:sz w:val="32"/>
          <w:szCs w:val="32"/>
        </w:rPr>
        <w:t>负责游仙镇、街子镇辖区内</w:t>
      </w:r>
      <w:r>
        <w:rPr>
          <w:rFonts w:hint="eastAsia" w:ascii="仿宋_GB2312" w:hAnsi="Times New Roman" w:eastAsia="仿宋_GB2312"/>
          <w:sz w:val="32"/>
          <w:szCs w:val="32"/>
        </w:rPr>
        <w:t>税源管理、风险应对、社会保险费和有关非税收入的征收管理工作。</w:t>
      </w:r>
    </w:p>
    <w:p>
      <w:pPr>
        <w:spacing w:line="560" w:lineRule="exact"/>
        <w:ind w:firstLine="640" w:firstLineChars="200"/>
        <w:rPr>
          <w:rFonts w:ascii="仿宋_GB2312" w:hAnsi="Times New Roman" w:eastAsia="仿宋_GB2312" w:cs="Courier New"/>
          <w:kern w:val="0"/>
          <w:sz w:val="32"/>
          <w:szCs w:val="32"/>
        </w:rPr>
      </w:pPr>
      <w:r>
        <w:rPr>
          <w:rFonts w:hint="eastAsia" w:ascii="仿宋_GB2312" w:hAnsi="Times New Roman" w:eastAsia="仿宋_GB2312" w:cs="Courier New"/>
          <w:kern w:val="0"/>
          <w:sz w:val="32"/>
          <w:szCs w:val="32"/>
        </w:rPr>
        <w:t>办公地址：</w:t>
      </w:r>
      <w:r>
        <w:rPr>
          <w:rFonts w:ascii="仿宋_GB2312" w:hAnsi="Times New Roman" w:eastAsia="仿宋_GB2312" w:cs="Courier New"/>
          <w:kern w:val="0"/>
          <w:sz w:val="32"/>
          <w:szCs w:val="32"/>
        </w:rPr>
        <w:t>绵阳市游仙区游仙镇仙童街</w:t>
      </w:r>
      <w:r>
        <w:rPr>
          <w:rFonts w:hint="eastAsia" w:ascii="仿宋_GB2312" w:hAnsi="Times New Roman" w:eastAsia="仿宋_GB2312" w:cs="Courier New"/>
          <w:kern w:val="0"/>
          <w:sz w:val="32"/>
          <w:szCs w:val="32"/>
        </w:rPr>
        <w:t>1</w:t>
      </w:r>
      <w:r>
        <w:rPr>
          <w:rFonts w:ascii="仿宋_GB2312" w:hAnsi="Times New Roman" w:eastAsia="仿宋_GB2312" w:cs="Courier New"/>
          <w:kern w:val="0"/>
          <w:sz w:val="32"/>
          <w:szCs w:val="32"/>
        </w:rPr>
        <w:t>号</w:t>
      </w:r>
      <w:r>
        <w:rPr>
          <w:rFonts w:hint="eastAsia" w:ascii="仿宋_GB2312" w:hAnsi="Times New Roman" w:eastAsia="仿宋_GB2312" w:cs="Courier New"/>
          <w:kern w:val="0"/>
          <w:sz w:val="32"/>
          <w:szCs w:val="32"/>
        </w:rPr>
        <w:t>，邮政编码：621000，联系电话：</w:t>
      </w:r>
      <w:r>
        <w:rPr>
          <w:rFonts w:ascii="仿宋_GB2312" w:hAnsi="仿宋_GB2312" w:eastAsia="仿宋_GB2312" w:cs="仿宋_GB2312"/>
          <w:color w:val="000000"/>
          <w:sz w:val="32"/>
          <w:szCs w:val="32"/>
        </w:rPr>
        <w:t>0816-2289099</w:t>
      </w:r>
      <w:r>
        <w:rPr>
          <w:rFonts w:hint="eastAsia" w:ascii="仿宋_GB2312" w:hAnsi="仿宋_GB2312" w:eastAsia="仿宋_GB2312" w:cs="仿宋_GB2312"/>
          <w:color w:val="000000"/>
          <w:sz w:val="32"/>
          <w:szCs w:val="32"/>
        </w:rPr>
        <w:t>。</w:t>
      </w:r>
    </w:p>
    <w:p>
      <w:pPr>
        <w:pStyle w:val="2"/>
        <w:adjustRightInd w:val="0"/>
        <w:snapToGrid w:val="0"/>
        <w:spacing w:line="560" w:lineRule="exact"/>
        <w:ind w:firstLine="645"/>
        <w:rPr>
          <w:rFonts w:ascii="仿宋_GB2312" w:hAnsi="宋体" w:eastAsia="仿宋_GB2312"/>
          <w:sz w:val="32"/>
          <w:szCs w:val="32"/>
        </w:rPr>
      </w:pPr>
      <w:r>
        <w:rPr>
          <w:rFonts w:hint="eastAsia" w:ascii="仿宋_GB2312" w:hAnsi="方正仿宋简体" w:eastAsia="仿宋_GB2312" w:cs="方正仿宋简体"/>
          <w:color w:val="000000"/>
          <w:sz w:val="32"/>
          <w:szCs w:val="32"/>
        </w:rPr>
        <w:t>7.</w:t>
      </w:r>
      <w:r>
        <w:rPr>
          <w:rFonts w:hint="eastAsia" w:ascii="仿宋_GB2312" w:hAnsi="Calibri" w:eastAsia="仿宋_GB2312" w:cs="仿宋_GB2312"/>
          <w:color w:val="000000"/>
          <w:sz w:val="32"/>
          <w:szCs w:val="32"/>
        </w:rPr>
        <w:t>国家税务总局绵阳市游仙区税务局</w:t>
      </w:r>
      <w:r>
        <w:rPr>
          <w:rFonts w:hint="eastAsia" w:ascii="仿宋_GB2312" w:eastAsia="仿宋_GB2312"/>
          <w:kern w:val="32"/>
          <w:sz w:val="32"/>
          <w:szCs w:val="32"/>
        </w:rPr>
        <w:t>小枧沟税务分局</w:t>
      </w:r>
      <w:r>
        <w:rPr>
          <w:rFonts w:hint="eastAsia" w:ascii="仿宋_GB2312" w:eastAsia="仿宋_GB2312"/>
          <w:sz w:val="32"/>
          <w:szCs w:val="32"/>
        </w:rPr>
        <w:t>。</w:t>
      </w:r>
      <w:r>
        <w:rPr>
          <w:rFonts w:hint="eastAsia" w:ascii="仿宋_GB2312" w:hAnsi="宋体" w:eastAsia="仿宋_GB2312"/>
          <w:sz w:val="32"/>
          <w:szCs w:val="32"/>
        </w:rPr>
        <w:t>负责小枧沟镇、观太镇、梓棉镇、白蝉镇、玉河镇、刘家镇辖区内</w:t>
      </w:r>
      <w:r>
        <w:rPr>
          <w:rFonts w:hint="eastAsia" w:ascii="仿宋_GB2312" w:hAnsi="Times New Roman" w:eastAsia="仿宋_GB2312"/>
          <w:sz w:val="32"/>
          <w:szCs w:val="32"/>
        </w:rPr>
        <w:t>税源管理、风险应对、社会保险</w:t>
      </w:r>
      <w:r>
        <w:rPr>
          <w:rFonts w:hint="eastAsia" w:ascii="仿宋_GB2312" w:hAnsi="宋体" w:eastAsia="仿宋_GB2312"/>
          <w:sz w:val="32"/>
          <w:szCs w:val="32"/>
        </w:rPr>
        <w:t>费和有关非税收入的征收管理工作。</w:t>
      </w:r>
    </w:p>
    <w:p>
      <w:pPr>
        <w:spacing w:line="560" w:lineRule="exact"/>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办公地址：</w:t>
      </w:r>
      <w:r>
        <w:rPr>
          <w:rFonts w:ascii="仿宋_GB2312" w:hAnsi="宋体" w:eastAsia="仿宋_GB2312" w:cs="Courier New"/>
          <w:sz w:val="32"/>
          <w:szCs w:val="32"/>
        </w:rPr>
        <w:t>绵阳市游仙区凯越路</w:t>
      </w:r>
      <w:r>
        <w:rPr>
          <w:rFonts w:hint="eastAsia" w:ascii="仿宋_GB2312" w:hAnsi="宋体" w:eastAsia="仿宋_GB2312" w:cs="Courier New"/>
          <w:sz w:val="32"/>
          <w:szCs w:val="32"/>
        </w:rPr>
        <w:t>1号，邮政编码：621000，联系电话：0816-2273796。</w:t>
      </w:r>
    </w:p>
    <w:p>
      <w:pPr>
        <w:pStyle w:val="2"/>
        <w:adjustRightInd w:val="0"/>
        <w:snapToGrid w:val="0"/>
        <w:spacing w:line="560" w:lineRule="exact"/>
        <w:ind w:firstLine="645"/>
        <w:rPr>
          <w:rFonts w:ascii="仿宋_GB2312" w:hAnsi="Times New Roman" w:eastAsia="仿宋_GB2312"/>
          <w:sz w:val="32"/>
          <w:szCs w:val="32"/>
        </w:rPr>
      </w:pPr>
      <w:r>
        <w:rPr>
          <w:rFonts w:hint="eastAsia" w:ascii="仿宋_GB2312" w:hAnsi="方正仿宋简体" w:eastAsia="仿宋_GB2312" w:cs="方正仿宋简体"/>
          <w:color w:val="000000"/>
          <w:sz w:val="32"/>
          <w:szCs w:val="32"/>
        </w:rPr>
        <w:t>8.</w:t>
      </w:r>
      <w:r>
        <w:rPr>
          <w:rFonts w:hint="eastAsia" w:ascii="仿宋_GB2312" w:hAnsi="Calibri" w:eastAsia="仿宋_GB2312" w:cs="仿宋_GB2312"/>
          <w:color w:val="000000"/>
          <w:sz w:val="32"/>
          <w:szCs w:val="32"/>
        </w:rPr>
        <w:t>国家税务总局绵阳市游仙区税务局</w:t>
      </w:r>
      <w:r>
        <w:rPr>
          <w:rFonts w:hint="eastAsia" w:ascii="仿宋_GB2312" w:eastAsia="仿宋_GB2312"/>
          <w:kern w:val="32"/>
          <w:sz w:val="32"/>
          <w:szCs w:val="32"/>
        </w:rPr>
        <w:t>石马税务分局</w:t>
      </w:r>
      <w:r>
        <w:rPr>
          <w:rFonts w:hint="eastAsia" w:ascii="仿宋_GB2312" w:eastAsia="仿宋_GB2312"/>
          <w:sz w:val="32"/>
          <w:szCs w:val="32"/>
        </w:rPr>
        <w:t>。</w:t>
      </w:r>
      <w:r>
        <w:rPr>
          <w:rFonts w:hint="eastAsia" w:ascii="仿宋_GB2312" w:hAnsi="宋体" w:eastAsia="仿宋_GB2312"/>
          <w:sz w:val="32"/>
          <w:szCs w:val="32"/>
        </w:rPr>
        <w:t>负责石马镇、东林镇辖区内</w:t>
      </w:r>
      <w:r>
        <w:rPr>
          <w:rFonts w:hint="eastAsia" w:ascii="仿宋_GB2312" w:hAnsi="Times New Roman" w:eastAsia="仿宋_GB2312"/>
          <w:sz w:val="32"/>
          <w:szCs w:val="32"/>
        </w:rPr>
        <w:t>税源管理、风险应对、社会保险费和有关非税收入的征收管理工作。</w:t>
      </w:r>
    </w:p>
    <w:p>
      <w:pPr>
        <w:spacing w:line="560" w:lineRule="exact"/>
        <w:ind w:firstLine="640" w:firstLineChars="200"/>
        <w:rPr>
          <w:rFonts w:ascii="仿宋_GB2312" w:hAnsi="Times New Roman" w:eastAsia="仿宋_GB2312" w:cs="Courier New"/>
          <w:kern w:val="0"/>
          <w:sz w:val="32"/>
          <w:szCs w:val="32"/>
        </w:rPr>
      </w:pPr>
      <w:r>
        <w:rPr>
          <w:rFonts w:hint="eastAsia" w:ascii="仿宋_GB2312" w:hAnsi="Times New Roman" w:eastAsia="仿宋_GB2312" w:cs="Courier New"/>
          <w:kern w:val="0"/>
          <w:sz w:val="32"/>
          <w:szCs w:val="32"/>
        </w:rPr>
        <w:t>办公地址：绵阳市游仙区石马镇</w:t>
      </w:r>
      <w:r>
        <w:rPr>
          <w:rFonts w:ascii="仿宋_GB2312" w:hAnsi="Times New Roman" w:eastAsia="仿宋_GB2312" w:cs="Courier New"/>
          <w:kern w:val="0"/>
          <w:sz w:val="32"/>
          <w:szCs w:val="32"/>
        </w:rPr>
        <w:t>甘泉街38</w:t>
      </w:r>
      <w:r>
        <w:rPr>
          <w:rFonts w:hint="eastAsia" w:ascii="仿宋_GB2312" w:hAnsi="Times New Roman" w:eastAsia="仿宋_GB2312" w:cs="Courier New"/>
          <w:kern w:val="0"/>
          <w:sz w:val="32"/>
          <w:szCs w:val="32"/>
        </w:rPr>
        <w:t>号，邮政编码：621000，联系电话：</w:t>
      </w:r>
      <w:r>
        <w:rPr>
          <w:rFonts w:ascii="仿宋_GB2312" w:hAnsi="仿宋_GB2312" w:eastAsia="仿宋_GB2312" w:cs="仿宋_GB2312"/>
          <w:color w:val="000000"/>
          <w:sz w:val="32"/>
          <w:szCs w:val="32"/>
        </w:rPr>
        <w:t>0816-2289099</w:t>
      </w:r>
      <w:r>
        <w:rPr>
          <w:rFonts w:hint="eastAsia" w:ascii="仿宋_GB2312" w:hAnsi="仿宋_GB2312" w:eastAsia="仿宋_GB2312" w:cs="仿宋_GB2312"/>
          <w:color w:val="000000"/>
          <w:sz w:val="32"/>
          <w:szCs w:val="32"/>
        </w:rPr>
        <w:t>。</w:t>
      </w:r>
    </w:p>
    <w:p>
      <w:pPr>
        <w:pStyle w:val="2"/>
        <w:adjustRightInd w:val="0"/>
        <w:snapToGrid w:val="0"/>
        <w:spacing w:line="560" w:lineRule="exact"/>
        <w:ind w:firstLine="645"/>
        <w:rPr>
          <w:rFonts w:ascii="仿宋_GB2312" w:hAnsi="Times New Roman" w:eastAsia="仿宋_GB2312"/>
          <w:sz w:val="32"/>
          <w:szCs w:val="32"/>
        </w:rPr>
      </w:pPr>
      <w:r>
        <w:rPr>
          <w:rFonts w:hint="eastAsia" w:ascii="仿宋_GB2312" w:hAnsi="方正仿宋简体" w:eastAsia="仿宋_GB2312" w:cs="方正仿宋简体"/>
          <w:color w:val="000000"/>
          <w:sz w:val="32"/>
          <w:szCs w:val="32"/>
        </w:rPr>
        <w:t>9.</w:t>
      </w:r>
      <w:r>
        <w:rPr>
          <w:rFonts w:hint="eastAsia" w:ascii="仿宋_GB2312" w:hAnsi="Calibri" w:eastAsia="仿宋_GB2312" w:cs="仿宋_GB2312"/>
          <w:color w:val="000000"/>
          <w:sz w:val="32"/>
          <w:szCs w:val="32"/>
        </w:rPr>
        <w:t>国家税务总局绵阳市游仙区税务局</w:t>
      </w:r>
      <w:r>
        <w:rPr>
          <w:rFonts w:hint="eastAsia" w:ascii="仿宋_GB2312" w:eastAsia="仿宋_GB2312"/>
          <w:kern w:val="32"/>
          <w:sz w:val="32"/>
          <w:szCs w:val="32"/>
        </w:rPr>
        <w:t>新桥税务分局</w:t>
      </w:r>
      <w:r>
        <w:rPr>
          <w:rFonts w:hint="eastAsia" w:ascii="仿宋_GB2312" w:eastAsia="仿宋_GB2312"/>
          <w:sz w:val="32"/>
          <w:szCs w:val="32"/>
        </w:rPr>
        <w:t>。</w:t>
      </w:r>
      <w:r>
        <w:rPr>
          <w:rFonts w:hint="eastAsia" w:ascii="仿宋_GB2312" w:hAnsi="宋体" w:eastAsia="仿宋_GB2312"/>
          <w:sz w:val="32"/>
          <w:szCs w:val="32"/>
        </w:rPr>
        <w:t>负责新桥镇、忠兴镇、太平镇、朝真乡辖区内</w:t>
      </w:r>
      <w:r>
        <w:rPr>
          <w:rFonts w:hint="eastAsia" w:ascii="仿宋_GB2312" w:hAnsi="Times New Roman" w:eastAsia="仿宋_GB2312"/>
          <w:sz w:val="32"/>
          <w:szCs w:val="32"/>
        </w:rPr>
        <w:t>税源管理、风险应对、社会保险费和有关非税收入的征收管理工作。</w:t>
      </w:r>
    </w:p>
    <w:p>
      <w:pPr>
        <w:spacing w:line="560" w:lineRule="exact"/>
        <w:ind w:firstLine="640" w:firstLineChars="200"/>
        <w:rPr>
          <w:rFonts w:ascii="宋体" w:hAnsi="宋体" w:cs="宋体"/>
          <w:color w:val="000000"/>
          <w:kern w:val="0"/>
          <w:sz w:val="16"/>
          <w:szCs w:val="16"/>
        </w:rPr>
      </w:pPr>
      <w:r>
        <w:rPr>
          <w:rFonts w:hint="eastAsia" w:ascii="仿宋_GB2312" w:hAnsi="方正仿宋简体" w:eastAsia="仿宋_GB2312" w:cs="方正仿宋简体"/>
          <w:color w:val="000000"/>
          <w:kern w:val="0"/>
          <w:sz w:val="32"/>
          <w:szCs w:val="32"/>
        </w:rPr>
        <w:t>办公地址：绵阳市游仙区新桥镇芙蓉街2号，邮政编码：621000，联系电话：</w:t>
      </w:r>
      <w:r>
        <w:rPr>
          <w:rFonts w:ascii="仿宋_GB2312" w:hAnsi="仿宋_GB2312" w:eastAsia="仿宋_GB2312" w:cs="仿宋_GB2312"/>
          <w:color w:val="000000"/>
          <w:sz w:val="32"/>
          <w:szCs w:val="32"/>
        </w:rPr>
        <w:t>0816-2289099</w:t>
      </w:r>
      <w:r>
        <w:rPr>
          <w:rFonts w:hint="eastAsia" w:ascii="仿宋_GB2312" w:hAnsi="仿宋_GB2312" w:eastAsia="仿宋_GB2312" w:cs="仿宋_GB2312"/>
          <w:color w:val="000000"/>
          <w:sz w:val="32"/>
          <w:szCs w:val="32"/>
        </w:rPr>
        <w:t>。</w:t>
      </w:r>
    </w:p>
    <w:p>
      <w:pPr>
        <w:pStyle w:val="2"/>
        <w:adjustRightInd w:val="0"/>
        <w:snapToGrid w:val="0"/>
        <w:spacing w:line="560" w:lineRule="exact"/>
        <w:ind w:firstLine="645"/>
        <w:rPr>
          <w:rFonts w:ascii="仿宋_GB2312" w:eastAsia="仿宋_GB2312"/>
          <w:kern w:val="32"/>
          <w:sz w:val="32"/>
          <w:szCs w:val="32"/>
        </w:rPr>
      </w:pPr>
      <w:r>
        <w:rPr>
          <w:rFonts w:hint="eastAsia" w:ascii="仿宋_GB2312" w:hAnsi="方正仿宋简体" w:eastAsia="仿宋_GB2312" w:cs="方正仿宋简体"/>
          <w:color w:val="000000"/>
          <w:sz w:val="32"/>
          <w:szCs w:val="32"/>
        </w:rPr>
        <w:t>10.</w:t>
      </w:r>
      <w:r>
        <w:rPr>
          <w:rFonts w:hint="eastAsia" w:ascii="仿宋_GB2312" w:hAnsi="Calibri" w:eastAsia="仿宋_GB2312" w:cs="仿宋_GB2312"/>
          <w:color w:val="000000"/>
          <w:sz w:val="32"/>
          <w:szCs w:val="32"/>
        </w:rPr>
        <w:t>国家税务总局绵阳市游仙区税务局</w:t>
      </w:r>
      <w:r>
        <w:rPr>
          <w:rFonts w:hint="eastAsia" w:ascii="仿宋_GB2312" w:eastAsia="仿宋_GB2312"/>
          <w:kern w:val="32"/>
          <w:sz w:val="32"/>
          <w:szCs w:val="32"/>
        </w:rPr>
        <w:t>魏城税务分局</w:t>
      </w:r>
      <w:r>
        <w:rPr>
          <w:rFonts w:hint="eastAsia" w:ascii="仿宋_GB2312" w:eastAsia="仿宋_GB2312"/>
          <w:sz w:val="32"/>
          <w:szCs w:val="32"/>
        </w:rPr>
        <w:t>。</w:t>
      </w:r>
      <w:r>
        <w:rPr>
          <w:rFonts w:hint="eastAsia" w:ascii="仿宋_GB2312" w:hAnsi="宋体" w:eastAsia="仿宋_GB2312"/>
          <w:sz w:val="32"/>
          <w:szCs w:val="32"/>
        </w:rPr>
        <w:t>负责魏城镇、柏林镇、徐家镇、东宣</w:t>
      </w:r>
      <w:r>
        <w:rPr>
          <w:rFonts w:hint="eastAsia" w:ascii="仿宋_GB2312" w:eastAsia="仿宋_GB2312"/>
          <w:kern w:val="32"/>
          <w:sz w:val="32"/>
          <w:szCs w:val="32"/>
        </w:rPr>
        <w:t>镇辖区内税源管理、风险应对、社会保险费和有关非税收入的征收管理工作。</w:t>
      </w:r>
    </w:p>
    <w:p>
      <w:pPr>
        <w:spacing w:line="560" w:lineRule="exact"/>
        <w:ind w:firstLine="640" w:firstLineChars="200"/>
        <w:rPr>
          <w:rFonts w:ascii="仿宋_GB2312" w:hAnsi="Courier New" w:eastAsia="仿宋_GB2312" w:cs="Courier New"/>
          <w:kern w:val="32"/>
          <w:sz w:val="32"/>
          <w:szCs w:val="32"/>
        </w:rPr>
      </w:pPr>
      <w:r>
        <w:rPr>
          <w:rFonts w:hint="eastAsia" w:ascii="仿宋_GB2312" w:hAnsi="Courier New" w:eastAsia="仿宋_GB2312" w:cs="Courier New"/>
          <w:kern w:val="32"/>
          <w:sz w:val="32"/>
          <w:szCs w:val="32"/>
        </w:rPr>
        <w:t>办公地址：绵阳市游仙区</w:t>
      </w:r>
      <w:r>
        <w:rPr>
          <w:rFonts w:ascii="仿宋_GB2312" w:hAnsi="Courier New" w:eastAsia="仿宋_GB2312" w:cs="Courier New"/>
          <w:kern w:val="32"/>
          <w:sz w:val="32"/>
          <w:szCs w:val="32"/>
        </w:rPr>
        <w:t>魏城镇正兴街</w:t>
      </w:r>
      <w:r>
        <w:rPr>
          <w:rFonts w:hint="eastAsia" w:ascii="仿宋_GB2312" w:hAnsi="Courier New" w:eastAsia="仿宋_GB2312" w:cs="Courier New"/>
          <w:kern w:val="32"/>
          <w:sz w:val="32"/>
          <w:szCs w:val="32"/>
        </w:rPr>
        <w:t>29号，邮政编码：621000，联系电话：</w:t>
      </w:r>
      <w:r>
        <w:rPr>
          <w:rFonts w:ascii="仿宋_GB2312" w:hAnsi="仿宋_GB2312" w:eastAsia="仿宋_GB2312" w:cs="仿宋_GB2312"/>
          <w:color w:val="000000"/>
          <w:sz w:val="32"/>
          <w:szCs w:val="32"/>
        </w:rPr>
        <w:t>0816-2289099</w:t>
      </w:r>
      <w:r>
        <w:rPr>
          <w:rFonts w:hint="eastAsia" w:ascii="仿宋_GB2312" w:hAnsi="仿宋_GB2312" w:eastAsia="仿宋_GB2312" w:cs="仿宋_GB2312"/>
          <w:color w:val="000000"/>
          <w:sz w:val="32"/>
          <w:szCs w:val="32"/>
        </w:rPr>
        <w:t>。</w:t>
      </w:r>
    </w:p>
    <w:p>
      <w:pPr>
        <w:pStyle w:val="2"/>
        <w:adjustRightInd w:val="0"/>
        <w:snapToGrid w:val="0"/>
        <w:spacing w:line="560" w:lineRule="exact"/>
        <w:ind w:firstLine="645"/>
        <w:rPr>
          <w:rFonts w:ascii="楷体_GB2312" w:hAnsi="方正仿宋简体" w:eastAsia="楷体_GB2312" w:cs="方正仿宋简体"/>
          <w:color w:val="000000"/>
          <w:sz w:val="32"/>
          <w:szCs w:val="32"/>
        </w:rPr>
      </w:pPr>
      <w:r>
        <w:rPr>
          <w:rFonts w:hint="eastAsia" w:ascii="楷体_GB2312" w:hAnsi="方正仿宋简体" w:eastAsia="楷体_GB2312" w:cs="方正仿宋简体"/>
          <w:color w:val="000000"/>
          <w:sz w:val="32"/>
          <w:szCs w:val="32"/>
        </w:rPr>
        <w:t>（三）国家税务总局绵阳市安州区税务局</w:t>
      </w:r>
      <w:r>
        <w:rPr>
          <w:rFonts w:hint="eastAsia" w:ascii="楷体_GB2312" w:hAnsi="黑体" w:eastAsia="楷体_GB2312"/>
          <w:color w:val="000000"/>
          <w:sz w:val="32"/>
          <w:szCs w:val="32"/>
        </w:rPr>
        <w:t>派出机构职责和办公地址及联系方式</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1.国家税务总局绵阳市安州区税务局第一税务分局（办税服务厅）。负责辖区内税收、社会保险和有关非税收入的征收和服务工作。</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办公地址：绵阳市安州区花荄镇银河大道东段9号，邮政编码：622651，联系电话：0816-4337556。</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2.国家税务总局绵阳市安州区税务局第二税务分局。负责辖区内重点税源（不含工业园、地管处和房开企业及建安企业）集中管理、风险应对和区直机关事业单位社会保险费管理等工作。</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办公地址：绵阳市安州区花荄镇文星大道9号，邮政编码：622651，联系电话：0816-4330535。</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3.国家税务总局绵阳市安州区税务局第三税务分局。负责辖区内房地产开发行业、建筑安装行业、重点建设项目、存量房交易的税源管理、风险应对和社会保险费征收管理等工作。</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办公地址：绵阳市安州区花荄镇文星大道9号，邮政编码：622651，联系电话：0816-4368408。</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4.国家税务总局绵阳市安州区税务局花荄税务分局。负责花荄镇、塔水镇、乐兴镇、清泉镇、宝林镇辖区内税源管理、风险应对、社会保险费和有关非税收入的征收管理等工作。</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办公地址：绵阳市安州区花荄镇文星大道9号，邮政编码：622651，联系电话：0816-4330522。</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5.国家税务总局绵阳市安州区税务局界牌税务分局。负责界牌镇、黄土镇、兴仁乡、安州区工业园（副县级）园区辖区内税源管理、风险应对、社会保险费和有关非税收入的征收管理等工作。</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办公地址：安州区界牌镇安绵大道南段116号，邮政编码：622659，联系电话：0816-4698937。</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6.国家税务总局绵阳市安州区税务局秀水税务分局。负责秀水镇、沸水镇、河清镇、永河镇、迎新乡辖区内税源管理、风险应对、社会保险费和有关非税收入的征收管理等工作。</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办公地址：安州区秀水镇新民村7组（南苑小区），邮政编码：622655，联系电话：0816-4698926。</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7.国家税务总局绵阳市安州区税务局桑枣税务分局。负责桑枣镇、千佛镇、晓坝镇、四川绵阳生物礁地质公园管理处（副县级）辖区内税源管理、风险应对、社会保险费和有关非税收入的征收管理等工作。</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办公地址：安州区桑枣镇温泉路中段143号，邮政编码：622654，联系电话：0816-4632478。</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8.国家税务总局绵阳市安州区税务局雎水税务分局。负责雎水镇、高川乡辖区内税源管理、风险应对、社会保险费和有关非税收入的征收管理等工作。</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办公地址：安州区雎水镇荣华街（镇政府对面），邮政编码：622656，联系电话：0816-4698957。</w:t>
      </w:r>
    </w:p>
    <w:p>
      <w:pPr>
        <w:overflowPunct w:val="0"/>
        <w:spacing w:line="560" w:lineRule="exact"/>
        <w:ind w:firstLine="640" w:firstLineChars="200"/>
        <w:rPr>
          <w:rFonts w:ascii="楷体_GB2312" w:hAnsi="黑体" w:eastAsia="楷体_GB2312"/>
          <w:color w:val="000000"/>
          <w:kern w:val="0"/>
          <w:sz w:val="32"/>
          <w:szCs w:val="32"/>
        </w:rPr>
      </w:pPr>
      <w:r>
        <w:rPr>
          <w:rFonts w:hint="eastAsia" w:ascii="楷体_GB2312" w:hAnsi="黑体" w:eastAsia="楷体_GB2312"/>
          <w:color w:val="000000"/>
          <w:kern w:val="0"/>
          <w:sz w:val="32"/>
          <w:szCs w:val="32"/>
        </w:rPr>
        <w:t>（四）国家税务总局江油市税务局派出机构职责和办公地址及联系方式</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1.国家税务总局江油市税务局第一税务分局（办税服务厅）。负责税收、社会保险费和有关非税收入的直接征收和服务工作。</w:t>
      </w:r>
    </w:p>
    <w:p>
      <w:pPr>
        <w:spacing w:line="560" w:lineRule="exact"/>
        <w:ind w:firstLine="640" w:firstLineChars="200"/>
        <w:rPr>
          <w:rFonts w:hint="eastAsia"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办公地址：江油市太平镇大鹏路76号，邮政编码：621700，联系电话：0816-3254607。</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2.国家税务总局江油市税务局第二税务分局。负责江油市级重点税源集中管理、风险应对和江油市直机关事业单位社会保险费征收管理等工作。</w:t>
      </w:r>
    </w:p>
    <w:p>
      <w:pPr>
        <w:spacing w:line="560" w:lineRule="exact"/>
        <w:ind w:firstLine="640" w:firstLineChars="200"/>
        <w:rPr>
          <w:rFonts w:hint="eastAsia"/>
          <w:kern w:val="0"/>
          <w:sz w:val="32"/>
          <w:szCs w:val="32"/>
        </w:rPr>
      </w:pPr>
      <w:r>
        <w:rPr>
          <w:rFonts w:hint="eastAsia" w:ascii="仿宋_GB2312" w:hAnsi="方正仿宋简体" w:eastAsia="仿宋_GB2312" w:cs="方正仿宋简体"/>
          <w:color w:val="000000"/>
          <w:kern w:val="0"/>
          <w:sz w:val="32"/>
          <w:szCs w:val="32"/>
        </w:rPr>
        <w:t>办公地址：江油市中坝街道纪念碑中段211号，邮政编码：621700，联系电话：</w:t>
      </w:r>
      <w:r>
        <w:rPr>
          <w:rFonts w:ascii="仿宋_GB2312" w:hAnsi="方正仿宋简体" w:eastAsia="仿宋_GB2312" w:cs="方正仿宋简体"/>
          <w:color w:val="000000"/>
          <w:kern w:val="0"/>
          <w:sz w:val="32"/>
          <w:szCs w:val="32"/>
        </w:rPr>
        <w:t>0816-3261066</w:t>
      </w:r>
      <w:r>
        <w:rPr>
          <w:rFonts w:hint="eastAsia" w:ascii="仿宋_GB2312" w:hAnsi="方正仿宋简体" w:eastAsia="仿宋_GB2312" w:cs="方正仿宋简体"/>
          <w:color w:val="000000"/>
          <w:kern w:val="0"/>
          <w:sz w:val="32"/>
          <w:szCs w:val="32"/>
        </w:rPr>
        <w:t>。</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3.国家税务总局江油市税务局太平税务分局。负责中坝街道办事处、太平镇、西屏镇辖区内（除第二税务分局管理的纳税人以外）的税收、社会保险费和有关非税收入的基础事项管理及风险应对等工作。</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办公地址：江油市中坝街道纪念碑中段211号，邮政编码：621700，联系电话：</w:t>
      </w:r>
      <w:r>
        <w:rPr>
          <w:rFonts w:ascii="仿宋_GB2312" w:hAnsi="方正仿宋简体" w:eastAsia="仿宋_GB2312" w:cs="方正仿宋简体"/>
          <w:color w:val="000000"/>
          <w:kern w:val="0"/>
          <w:sz w:val="32"/>
          <w:szCs w:val="32"/>
        </w:rPr>
        <w:t>0816-3261066</w:t>
      </w:r>
      <w:r>
        <w:rPr>
          <w:rFonts w:hint="eastAsia" w:ascii="仿宋_GB2312" w:hAnsi="方正仿宋简体" w:eastAsia="仿宋_GB2312" w:cs="方正仿宋简体"/>
          <w:color w:val="000000"/>
          <w:kern w:val="0"/>
          <w:sz w:val="32"/>
          <w:szCs w:val="32"/>
        </w:rPr>
        <w:t>。</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4.国家税务总局江油市税务局三合税务分局。负责三合镇、高新区、贯山镇辖区内的税收、社会保险费和有关非税收入的基础事项管理及风险应对等工作。</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办公地址：江油市三合镇江彰大道中段368号，邮政编码：621701，联系电话：</w:t>
      </w:r>
      <w:r>
        <w:rPr>
          <w:rFonts w:ascii="仿宋_GB2312" w:hAnsi="方正仿宋简体" w:eastAsia="仿宋_GB2312" w:cs="方正仿宋简体"/>
          <w:color w:val="000000"/>
          <w:kern w:val="0"/>
          <w:sz w:val="32"/>
          <w:szCs w:val="32"/>
        </w:rPr>
        <w:t>0816-3261066</w:t>
      </w:r>
      <w:r>
        <w:rPr>
          <w:rFonts w:hint="eastAsia" w:ascii="仿宋_GB2312" w:hAnsi="方正仿宋简体" w:eastAsia="仿宋_GB2312" w:cs="方正仿宋简体"/>
          <w:color w:val="000000"/>
          <w:kern w:val="0"/>
          <w:sz w:val="32"/>
          <w:szCs w:val="32"/>
        </w:rPr>
        <w:t>。</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5.国家税务总局江油市税务局含增税务分局。负责含增镇、香水镇辖区内的税收、社会保险费和有关非税收入的基础事项管理及风险应对等工作。</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办公地址：江油市含增镇迎宾路，邮政编码：621704，联系电话：</w:t>
      </w:r>
      <w:r>
        <w:rPr>
          <w:rFonts w:ascii="仿宋_GB2312" w:hAnsi="方正仿宋简体" w:eastAsia="仿宋_GB2312" w:cs="方正仿宋简体"/>
          <w:color w:val="000000"/>
          <w:kern w:val="0"/>
          <w:sz w:val="32"/>
          <w:szCs w:val="32"/>
        </w:rPr>
        <w:t>0816-3261066</w:t>
      </w:r>
      <w:r>
        <w:rPr>
          <w:rFonts w:hint="eastAsia" w:ascii="仿宋_GB2312" w:hAnsi="方正仿宋简体" w:eastAsia="仿宋_GB2312" w:cs="方正仿宋简体"/>
          <w:color w:val="000000"/>
          <w:kern w:val="0"/>
          <w:sz w:val="32"/>
          <w:szCs w:val="32"/>
        </w:rPr>
        <w:t>。</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6.国家税务总局江油市税务局武都税务分局。负责武都镇、大康镇辖区内的税收、社会保险费和有关非税收入的基础事项管理及风险应对等工作。</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办公地址：江油市武都镇城塘路3号，邮政编码：621702，联系电话：</w:t>
      </w:r>
      <w:r>
        <w:rPr>
          <w:rFonts w:ascii="仿宋_GB2312" w:hAnsi="方正仿宋简体" w:eastAsia="仿宋_GB2312" w:cs="方正仿宋简体"/>
          <w:color w:val="000000"/>
          <w:kern w:val="0"/>
          <w:sz w:val="32"/>
          <w:szCs w:val="32"/>
        </w:rPr>
        <w:t>0816-3261066</w:t>
      </w:r>
      <w:r>
        <w:rPr>
          <w:rFonts w:hint="eastAsia" w:ascii="仿宋_GB2312" w:hAnsi="方正仿宋简体" w:eastAsia="仿宋_GB2312" w:cs="方正仿宋简体"/>
          <w:color w:val="000000"/>
          <w:kern w:val="0"/>
          <w:sz w:val="32"/>
          <w:szCs w:val="32"/>
        </w:rPr>
        <w:t>。</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7.国家税务总局江油市税务局青莲税务分局。负责青莲镇、九岭镇、八一镇、方水镇辖区内的税收、社会保险费和有关非税收入的基础事项管理及风险应对等工作。</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办公地址：江油市青莲镇太华街13号，邮政编码：621702，联系电话：</w:t>
      </w:r>
      <w:r>
        <w:rPr>
          <w:rFonts w:ascii="仿宋_GB2312" w:hAnsi="方正仿宋简体" w:eastAsia="仿宋_GB2312" w:cs="方正仿宋简体"/>
          <w:color w:val="000000"/>
          <w:kern w:val="0"/>
          <w:sz w:val="32"/>
          <w:szCs w:val="32"/>
        </w:rPr>
        <w:t>0816-3261066</w:t>
      </w:r>
      <w:r>
        <w:rPr>
          <w:rFonts w:hint="eastAsia" w:ascii="仿宋_GB2312" w:hAnsi="方正仿宋简体" w:eastAsia="仿宋_GB2312" w:cs="方正仿宋简体"/>
          <w:color w:val="000000"/>
          <w:kern w:val="0"/>
          <w:sz w:val="32"/>
          <w:szCs w:val="32"/>
        </w:rPr>
        <w:t>。</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8.国家税务总局江油市税务局彰明税务分局。负责彰明镇、龙凤镇、东兴镇、大堰镇辖区内的税收、社会保险费和有关非税收入的基础事项管理及风险应对等工作。</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办公地址：江油市彰明镇中治路191号，邮政编码：621707，联系电话：</w:t>
      </w:r>
      <w:r>
        <w:rPr>
          <w:rFonts w:ascii="仿宋_GB2312" w:hAnsi="方正仿宋简体" w:eastAsia="仿宋_GB2312" w:cs="方正仿宋简体"/>
          <w:color w:val="000000"/>
          <w:kern w:val="0"/>
          <w:sz w:val="32"/>
          <w:szCs w:val="32"/>
        </w:rPr>
        <w:t>0816-3261066</w:t>
      </w:r>
      <w:r>
        <w:rPr>
          <w:rFonts w:hint="eastAsia" w:ascii="仿宋_GB2312" w:hAnsi="方正仿宋简体" w:eastAsia="仿宋_GB2312" w:cs="方正仿宋简体"/>
          <w:color w:val="000000"/>
          <w:kern w:val="0"/>
          <w:sz w:val="32"/>
          <w:szCs w:val="32"/>
        </w:rPr>
        <w:t>。</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9.国家税务总局江油市税务局新安税务分局。负责新安镇、义新镇、战旗镇辖区内的税收、社会保险费和有关非税收入的基础事项管理及风险应对等工作。</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办公地址：江油市新安镇梨园路中段，邮政编码：621706，联系电话：</w:t>
      </w:r>
      <w:r>
        <w:rPr>
          <w:rFonts w:ascii="仿宋_GB2312" w:hAnsi="方正仿宋简体" w:eastAsia="仿宋_GB2312" w:cs="方正仿宋简体"/>
          <w:color w:val="000000"/>
          <w:kern w:val="0"/>
          <w:sz w:val="32"/>
          <w:szCs w:val="32"/>
        </w:rPr>
        <w:t>0816-3261066</w:t>
      </w:r>
      <w:r>
        <w:rPr>
          <w:rFonts w:hint="eastAsia" w:ascii="仿宋_GB2312" w:hAnsi="方正仿宋简体" w:eastAsia="仿宋_GB2312" w:cs="方正仿宋简体"/>
          <w:color w:val="000000"/>
          <w:kern w:val="0"/>
          <w:sz w:val="32"/>
          <w:szCs w:val="32"/>
        </w:rPr>
        <w:t>。</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10.国家税务总局江油市税务局双河税务分局。负责双河镇、永胜镇、新兴乡、新春乡辖区内的税收、社会保险费和有关非税收入的基础事项管理及风险应对等工作。</w:t>
      </w:r>
    </w:p>
    <w:p>
      <w:pPr>
        <w:spacing w:line="560" w:lineRule="exact"/>
        <w:ind w:firstLine="640" w:firstLineChars="200"/>
        <w:rPr>
          <w:rFonts w:hint="eastAsia"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办公地址：江油市双河镇场镇，邮政编码：621711，联系电话：</w:t>
      </w:r>
      <w:r>
        <w:rPr>
          <w:rFonts w:ascii="仿宋_GB2312" w:hAnsi="方正仿宋简体" w:eastAsia="仿宋_GB2312" w:cs="方正仿宋简体"/>
          <w:color w:val="000000"/>
          <w:kern w:val="0"/>
          <w:sz w:val="32"/>
          <w:szCs w:val="32"/>
        </w:rPr>
        <w:t>0816-3261066</w:t>
      </w:r>
      <w:r>
        <w:rPr>
          <w:rFonts w:hint="eastAsia" w:ascii="仿宋_GB2312" w:hAnsi="方正仿宋简体" w:eastAsia="仿宋_GB2312" w:cs="方正仿宋简体"/>
          <w:color w:val="000000"/>
          <w:kern w:val="0"/>
          <w:sz w:val="32"/>
          <w:szCs w:val="32"/>
        </w:rPr>
        <w:t>。</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11.国家税务总局江油市税务局小溪坝税务分局。负责小溪坝镇、重华、河口镇、东安乡、铜星乡辖区内的税收、社会保险费和有关非税收入的基础事项管理及风险应对等工作。</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办公地址：江油市小溪坝镇小溪街55号，邮政编码：621713，联系电话：</w:t>
      </w:r>
      <w:r>
        <w:rPr>
          <w:rFonts w:ascii="仿宋_GB2312" w:hAnsi="方正仿宋简体" w:eastAsia="仿宋_GB2312" w:cs="方正仿宋简体"/>
          <w:color w:val="000000"/>
          <w:kern w:val="0"/>
          <w:sz w:val="32"/>
          <w:szCs w:val="32"/>
        </w:rPr>
        <w:t>0816-3261066</w:t>
      </w:r>
      <w:r>
        <w:rPr>
          <w:rFonts w:hint="eastAsia" w:ascii="仿宋_GB2312" w:hAnsi="方正仿宋简体" w:eastAsia="仿宋_GB2312" w:cs="方正仿宋简体"/>
          <w:color w:val="000000"/>
          <w:kern w:val="0"/>
          <w:sz w:val="32"/>
          <w:szCs w:val="32"/>
        </w:rPr>
        <w:t>。</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12.国家税务总局江油市税务局厚坝税务分局。负责厚坝镇、文胜镇、重兴乡、云集乡辖区内的税收、社会保险费和有关非税收入的基础事项管理及风险应对等工作。</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办公地址：江油市厚坝镇长寿街，邮政编码：621715，联系电话：</w:t>
      </w:r>
      <w:r>
        <w:rPr>
          <w:rFonts w:ascii="仿宋_GB2312" w:hAnsi="方正仿宋简体" w:eastAsia="仿宋_GB2312" w:cs="方正仿宋简体"/>
          <w:color w:val="000000"/>
          <w:kern w:val="0"/>
          <w:sz w:val="32"/>
          <w:szCs w:val="32"/>
        </w:rPr>
        <w:t>0816-3261066</w:t>
      </w:r>
      <w:r>
        <w:rPr>
          <w:rFonts w:hint="eastAsia" w:ascii="仿宋_GB2312" w:hAnsi="方正仿宋简体" w:eastAsia="仿宋_GB2312" w:cs="方正仿宋简体"/>
          <w:color w:val="000000"/>
          <w:kern w:val="0"/>
          <w:sz w:val="32"/>
          <w:szCs w:val="32"/>
        </w:rPr>
        <w:t>。</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13.国家税务总局江油市税务局二郎庙税务分局。负责二郎庙镇、马角镇、雁门镇、石元乡、敬元乡、六合乡、枫顺乡辖区内的税收、社会保险费和有关非税收入的基础事项管理及风险应对等工作。</w:t>
      </w:r>
    </w:p>
    <w:p>
      <w:pPr>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办公地址：江油市二郎庙镇滨河路，邮政编码：621716，联系电话：</w:t>
      </w:r>
      <w:r>
        <w:rPr>
          <w:rFonts w:ascii="仿宋_GB2312" w:hAnsi="方正仿宋简体" w:eastAsia="仿宋_GB2312" w:cs="方正仿宋简体"/>
          <w:color w:val="000000"/>
          <w:kern w:val="0"/>
          <w:sz w:val="32"/>
          <w:szCs w:val="32"/>
        </w:rPr>
        <w:t>0816-3261066</w:t>
      </w:r>
      <w:r>
        <w:rPr>
          <w:rFonts w:hint="eastAsia" w:ascii="仿宋_GB2312" w:hAnsi="方正仿宋简体" w:eastAsia="仿宋_GB2312" w:cs="方正仿宋简体"/>
          <w:color w:val="000000"/>
          <w:kern w:val="0"/>
          <w:sz w:val="32"/>
          <w:szCs w:val="32"/>
        </w:rPr>
        <w:t>。</w:t>
      </w:r>
    </w:p>
    <w:p>
      <w:pPr>
        <w:overflowPunct w:val="0"/>
        <w:spacing w:line="560" w:lineRule="exact"/>
        <w:ind w:firstLine="640" w:firstLineChars="200"/>
        <w:rPr>
          <w:rFonts w:ascii="楷体_GB2312" w:hAnsi="黑体" w:eastAsia="楷体_GB2312"/>
          <w:color w:val="000000"/>
          <w:kern w:val="0"/>
          <w:sz w:val="32"/>
          <w:szCs w:val="32"/>
        </w:rPr>
      </w:pPr>
      <w:r>
        <w:rPr>
          <w:rFonts w:hint="eastAsia" w:ascii="楷体_GB2312" w:hAnsi="黑体" w:eastAsia="楷体_GB2312"/>
          <w:color w:val="000000"/>
          <w:kern w:val="0"/>
          <w:sz w:val="32"/>
          <w:szCs w:val="32"/>
        </w:rPr>
        <w:t>（五）国家税务总局三台县税务局派出机构职责和办公地址及联系方式</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1.国家税务总局三台县税务局第一税务分局（办税服务厅）。负责辖区内税收、社会保险费和有关非税收入的直接征收和服务工作。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办公地址：三台县北坝街道梓州干道506号，邮政编码：621100，联系电话：0816-5220696。</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办税服务厅地址：三台县北坝街道梓州干道506号办税服务厅，联系电话：0816-5338261。</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2.国家税务总局三台县税务局第二税务分局。负责辖区内重点税源集中管理、风险应对、和县直机关事业单位社会保险费征收管理等工作。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办公地址：三台县北坝街道酪香路23号，邮政编码：</w:t>
      </w:r>
      <w:r>
        <w:rPr>
          <w:rFonts w:ascii="仿宋_GB2312" w:hAnsi="方正仿宋简体" w:eastAsia="仿宋_GB2312" w:cs="方正仿宋简体"/>
          <w:color w:val="000000"/>
          <w:kern w:val="0"/>
          <w:sz w:val="32"/>
          <w:szCs w:val="32"/>
        </w:rPr>
        <w:t>621100</w:t>
      </w:r>
      <w:r>
        <w:rPr>
          <w:rFonts w:hint="eastAsia" w:ascii="仿宋_GB2312" w:hAnsi="方正仿宋简体" w:eastAsia="仿宋_GB2312" w:cs="方正仿宋简体"/>
          <w:color w:val="000000"/>
          <w:kern w:val="0"/>
          <w:sz w:val="32"/>
          <w:szCs w:val="32"/>
        </w:rPr>
        <w:t>，联系电话：</w:t>
      </w:r>
      <w:r>
        <w:rPr>
          <w:rFonts w:ascii="仿宋_GB2312" w:hAnsi="方正仿宋简体" w:eastAsia="仿宋_GB2312" w:cs="方正仿宋简体"/>
          <w:color w:val="000000"/>
          <w:kern w:val="0"/>
          <w:sz w:val="32"/>
          <w:szCs w:val="32"/>
        </w:rPr>
        <w:t>0816-5281018</w:t>
      </w:r>
      <w:r>
        <w:rPr>
          <w:rFonts w:hint="eastAsia" w:ascii="仿宋_GB2312" w:hAnsi="方正仿宋简体" w:eastAsia="仿宋_GB2312" w:cs="方正仿宋简体"/>
          <w:color w:val="000000"/>
          <w:kern w:val="0"/>
          <w:sz w:val="32"/>
          <w:szCs w:val="32"/>
        </w:rPr>
        <w:t>。</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3.国家税务总局三台县税务局灵兴税务分局。负责灵兴镇、潼川镇辖区内税源管理、风险应对、社会保险费和有关非税收入的征收管理等工作。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办公地址：三台县灵兴镇太极路1-8号，邮政编码：621103，联系电话：0816-5281018。</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4.国家税务总局三台县税务局新德税务分局。负责新德镇、北坝街道办事处辖区内税源管理、风险应对、社会保险费和有关非税收入的征收管理等工作。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办公地址：三台县新德镇长福街1号，邮政编码：621108，联系电话：0816-5281018。</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5.国家税务总局三台县税务局中新税务分局。负责中新镇、景福镇、双乐乡、广利乡、协和乡、紫河镇辖区内税源管理、风险应对、社会保险费和有关非税收入的征收管理等工作。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办公地址：三台县中新镇建设街15号，邮政编码：621119，联系电话：0816-5281018。</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6.国家税务总局三台县税务局东塔税务分局。负责东塔镇、百顷镇、富顺镇、秋林镇、三元镇辖区内税源管理、风险应对、社会保险费和有关非税收入的征收管理等工作。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办公地址：三台县东塔镇中街38-2号，邮政编码：621100，联系电话：0816-5320138。</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7.国家税务总局三台县税务局塔山税务分局。负责塔山镇、龙树镇、柳池镇、忠孝乡、双胜镇辖区内税源管理、风险应对、社会保险费和有关非税收入的征收管理等工作。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办公地址：三台县塔山镇南街108号，邮政编码：621109，联系电话：0816-5762718。</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8.国家税务总局三台县税务局永新税务分局。负责永新镇、石安镇、金鼓镇、高堰乡辖区内税源管理、风险应对、社会保险费和有关非税收入的征收管理等工作。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办公地址：三台县永新镇富民街9号，邮政编码：621141，联系电话：0816-5281018。</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9.国家税务总局三台县税务局观桥税务分局。负责观桥镇、安居镇、菊河镇、郪江镇、建中镇辖区内税源管理、风险应对、社会保险费和有关非税收入的征收管理等工作。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办公地址：三台县观桥镇北街253号，邮政编码：621115，联系电话：0816-5880056。</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 xml:space="preserve">10.国家税务总局三台县税务局新生税务分局。负责新生镇、曙光乡、鲁班镇、宝泉乡、乐加乡、幸福镇辖区内税源管理、风险应对、社会保险费和有关非税收入的征收管理等工作。 </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办公地址：三台县新生镇老街4号，邮政编码：621114，联系电话：0816-5281018。</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11.国家税务总局三台县税务局西平税务分局。负责西平镇、八洞镇、跃进镇、古井镇、进都乡、上新乡、万安镇辖区内税源管理、风险应对、社会保险费和有关非税收入的征收管理等工作。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办公地址：三台县西平镇西蜀大道北段8号，邮政编码：621104，联系电话：0816-5461869。</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12.国家税务总局三台县税务局乐安税务分局。负责乐安镇、前锋镇、断石乡、玉林镇、下新乡辖区内税源管理、风险应对、社会保险费和有关非税收入的征收管理等工作。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办公地址：三台县乐安镇新街东段36号，邮政编码：621107，联系电话：0816-5281018。</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13.国家税务总局三台县税务局芦溪税务分局。负责芦溪镇、立新镇辖区内税源管理、风险应对、社会保险费和有关非税收入的征收管理等工作。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办公地址：三台县芦溪镇南街40号，邮政编码：621101，联系电话：0816-5662356。</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14.国家税务总局三台县税务局建平税务分局。负责建平镇、金石镇、黎曙镇、新鲁镇、云同乡辖区内税源管理、风险应对、社会保险费和有关非税收入的征收管理等工作。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办公地址：三台县建平镇政府街1号，邮政编码：621106，联系电话：0816-5281018。</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15.国家税务总局三台县税务局永明税务分局。负责永明镇、花园镇、光辉镇、中太镇、建设镇辖区内税源管理、风险应对、社会保险费和有关非税收入的征收管理等工作。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办公地址：三台县永明镇会仙路1号，邮政编码：621125，联系电话：0816-5281018。</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16.国家税务总局三台县税务局刘营税务分局。负责刘营镇、老马镇、里程镇、争胜镇辖区内税源管理、风险应对、社会保险费和有关非税收入的征收管理等工作。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办公地址：三台县刘营镇建设街107号，邮政编码：621103，联系电话：0816-5623215。</w:t>
      </w:r>
    </w:p>
    <w:p>
      <w:pPr>
        <w:overflowPunct w:val="0"/>
        <w:spacing w:line="560" w:lineRule="exact"/>
        <w:ind w:firstLine="640" w:firstLineChars="200"/>
        <w:rPr>
          <w:rFonts w:ascii="楷体_GB2312" w:hAnsi="黑体" w:eastAsia="楷体_GB2312"/>
          <w:kern w:val="0"/>
          <w:sz w:val="32"/>
          <w:szCs w:val="32"/>
        </w:rPr>
      </w:pPr>
      <w:r>
        <w:rPr>
          <w:rFonts w:hint="eastAsia" w:ascii="楷体_GB2312" w:hAnsi="黑体" w:eastAsia="楷体_GB2312"/>
          <w:kern w:val="0"/>
          <w:sz w:val="32"/>
          <w:szCs w:val="32"/>
        </w:rPr>
        <w:t>（六）国家税务总局梓潼县税务局派出机构职责和办公地址及联系方式</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1.国家税务总局梓潼县税务局第一税务分局（办税服务厅）。负责辖区内税收、社会保险费和有关非税收入的直接征收和服务工作。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办公地址：梓潼县文昌镇翠云路中段188号（聚源首座），邮政编码：622150，联系电话：0816-3552680。</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办税服务大厅地址：梓潼县文昌镇翠云路中段188号，联系电话：0816-3552680。</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2.国家税务总局梓潼县税务局第二税务分局。负责辖区内重点税源集中管理、风险应对和县直机关事业单位社会保险费征收管理等工作；负责文昌镇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办公地址：梓潼县文昌镇五丁路南段239号，邮政编码：622150，联系电话：</w:t>
      </w:r>
      <w:r>
        <w:rPr>
          <w:rFonts w:ascii="仿宋_GB2312" w:hAnsi="方正仿宋简体" w:eastAsia="仿宋_GB2312" w:cs="方正仿宋简体"/>
          <w:color w:val="000000"/>
          <w:kern w:val="0"/>
          <w:sz w:val="32"/>
          <w:szCs w:val="32"/>
        </w:rPr>
        <w:t>0816-3552661</w:t>
      </w:r>
      <w:r>
        <w:rPr>
          <w:rFonts w:hint="eastAsia" w:ascii="仿宋_GB2312" w:hAnsi="方正仿宋简体" w:eastAsia="仿宋_GB2312" w:cs="方正仿宋简体"/>
          <w:color w:val="000000"/>
          <w:kern w:val="0"/>
          <w:sz w:val="32"/>
          <w:szCs w:val="32"/>
        </w:rPr>
        <w:t>。</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3.国家税务总局梓潼县税务局东石税务分局。负责东石乡、建兴乡、马鸣镇、定远镇、四川梓潼经济开发区辖区内税源管理、风险应对、社会保险费和有关非税收入的征收管理等工作。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办公地址：梓潼县东石乡，邮政编码：622150，联系电话：</w:t>
      </w:r>
      <w:r>
        <w:rPr>
          <w:rFonts w:ascii="仿宋_GB2312" w:hAnsi="方正仿宋简体" w:eastAsia="仿宋_GB2312" w:cs="方正仿宋简体"/>
          <w:color w:val="000000"/>
          <w:kern w:val="0"/>
          <w:sz w:val="32"/>
          <w:szCs w:val="32"/>
        </w:rPr>
        <w:t>0816-3552661</w:t>
      </w:r>
      <w:r>
        <w:rPr>
          <w:rFonts w:hint="eastAsia" w:ascii="仿宋_GB2312" w:hAnsi="方正仿宋简体" w:eastAsia="仿宋_GB2312" w:cs="方正仿宋简体"/>
          <w:color w:val="000000"/>
          <w:kern w:val="0"/>
          <w:sz w:val="32"/>
          <w:szCs w:val="32"/>
        </w:rPr>
        <w:t>。</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4.国家税务总局梓潼县税务局宏仁税务分局。负责宏仁乡、演武镇、二洞乡、马迎乡辖区内税源管理、风险应对、社会保险费和有关非税收入的征收管理等工作。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办公地址：梓潼县宏仁乡，邮政编码：622150，联系电话：</w:t>
      </w:r>
      <w:r>
        <w:rPr>
          <w:rFonts w:ascii="仿宋_GB2312" w:hAnsi="方正仿宋简体" w:eastAsia="仿宋_GB2312" w:cs="方正仿宋简体"/>
          <w:color w:val="000000"/>
          <w:kern w:val="0"/>
          <w:sz w:val="32"/>
          <w:szCs w:val="32"/>
        </w:rPr>
        <w:t>0816-3552661</w:t>
      </w:r>
      <w:r>
        <w:rPr>
          <w:rFonts w:hint="eastAsia" w:ascii="仿宋_GB2312" w:hAnsi="方正仿宋简体" w:eastAsia="仿宋_GB2312" w:cs="方正仿宋简体"/>
          <w:color w:val="000000"/>
          <w:kern w:val="0"/>
          <w:sz w:val="32"/>
          <w:szCs w:val="32"/>
        </w:rPr>
        <w:t>。</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5.国家税务总局梓潼县税务局长卿税务分局。负责长卿镇、卧龙镇、三泉乡、七曲山风景区管委会辖区内税源管理、风险应对、社会保险费和有关非税收入的征收管理等工作。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办公地址：梓潼县文昌镇文昌路南段372号，邮政编码：622150，联系电话：</w:t>
      </w:r>
      <w:r>
        <w:rPr>
          <w:rFonts w:ascii="仿宋_GB2312" w:hAnsi="方正仿宋简体" w:eastAsia="仿宋_GB2312" w:cs="方正仿宋简体"/>
          <w:color w:val="000000"/>
          <w:kern w:val="0"/>
          <w:sz w:val="32"/>
          <w:szCs w:val="32"/>
        </w:rPr>
        <w:t>0816-3552661</w:t>
      </w:r>
      <w:r>
        <w:rPr>
          <w:rFonts w:hint="eastAsia" w:ascii="仿宋_GB2312" w:hAnsi="方正仿宋简体" w:eastAsia="仿宋_GB2312" w:cs="方正仿宋简体"/>
          <w:color w:val="000000"/>
          <w:kern w:val="0"/>
          <w:sz w:val="32"/>
          <w:szCs w:val="32"/>
        </w:rPr>
        <w:t>。</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6.国家税务总局梓潼县税务局石牛税务分局。负责石牛镇、观义镇、玛瑙镇、双峰乡、交泰乡辖区内税源管理、风险应对、社会保险费和有关非税收入的征收管理等工作。</w:t>
      </w:r>
    </w:p>
    <w:p>
      <w:pPr>
        <w:overflowPunct w:val="0"/>
        <w:spacing w:line="560" w:lineRule="exact"/>
        <w:ind w:firstLine="640" w:firstLineChars="200"/>
        <w:rPr>
          <w:rFonts w:hint="eastAsia"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办公地址：梓潼县石牛镇，邮政编码：622150，联系电话：</w:t>
      </w:r>
      <w:r>
        <w:rPr>
          <w:rFonts w:ascii="仿宋_GB2312" w:hAnsi="方正仿宋简体" w:eastAsia="仿宋_GB2312" w:cs="方正仿宋简体"/>
          <w:color w:val="000000"/>
          <w:kern w:val="0"/>
          <w:sz w:val="32"/>
          <w:szCs w:val="32"/>
        </w:rPr>
        <w:t>0816-3552661</w:t>
      </w:r>
      <w:r>
        <w:rPr>
          <w:rFonts w:hint="eastAsia" w:ascii="仿宋_GB2312" w:hAnsi="方正仿宋简体" w:eastAsia="仿宋_GB2312" w:cs="方正仿宋简体"/>
          <w:color w:val="000000"/>
          <w:kern w:val="0"/>
          <w:sz w:val="32"/>
          <w:szCs w:val="32"/>
        </w:rPr>
        <w:t>。</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7.国家税务总局梓潼县税务局自强税务分局。负责自强镇、仁和镇、大新镇、文兴镇、宝石乡辖区内税源管理、社会保险费和有关非税收入的征收管理等工作。</w:t>
      </w:r>
    </w:p>
    <w:p>
      <w:pPr>
        <w:overflowPunct w:val="0"/>
        <w:spacing w:line="560" w:lineRule="exact"/>
        <w:ind w:firstLine="640" w:firstLineChars="200"/>
        <w:rPr>
          <w:rFonts w:hint="eastAsia"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办公地址：梓潼县自强镇，邮政编码：622150，联系电话：</w:t>
      </w:r>
      <w:r>
        <w:rPr>
          <w:rFonts w:ascii="仿宋_GB2312" w:hAnsi="方正仿宋简体" w:eastAsia="仿宋_GB2312" w:cs="方正仿宋简体"/>
          <w:color w:val="000000"/>
          <w:kern w:val="0"/>
          <w:sz w:val="32"/>
          <w:szCs w:val="32"/>
        </w:rPr>
        <w:t>0816-3552661</w:t>
      </w:r>
      <w:r>
        <w:rPr>
          <w:rFonts w:hint="eastAsia" w:ascii="仿宋_GB2312" w:hAnsi="方正仿宋简体" w:eastAsia="仿宋_GB2312" w:cs="方正仿宋简体"/>
          <w:color w:val="000000"/>
          <w:kern w:val="0"/>
          <w:sz w:val="32"/>
          <w:szCs w:val="32"/>
        </w:rPr>
        <w:t>。</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8.国家税务总局梓潼县税务局许州税务分局。负责许州镇、小垭乡、豢龙乡、仙峰镇、双板镇辖区内税源管理、风险应对、社会保险费和有关非税收入的征收管理等工作。</w:t>
      </w:r>
    </w:p>
    <w:p>
      <w:pPr>
        <w:overflowPunct w:val="0"/>
        <w:spacing w:line="560" w:lineRule="exact"/>
        <w:ind w:firstLine="640" w:firstLineChars="200"/>
        <w:rPr>
          <w:rFonts w:hint="eastAsia"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办公地址：梓潼县许州镇，邮政编码：622150，联系电话：</w:t>
      </w:r>
      <w:r>
        <w:rPr>
          <w:rFonts w:ascii="仿宋_GB2312" w:hAnsi="方正仿宋简体" w:eastAsia="仿宋_GB2312" w:cs="方正仿宋简体"/>
          <w:color w:val="000000"/>
          <w:kern w:val="0"/>
          <w:sz w:val="32"/>
          <w:szCs w:val="32"/>
        </w:rPr>
        <w:t>0816-3552661</w:t>
      </w:r>
      <w:r>
        <w:rPr>
          <w:rFonts w:hint="eastAsia" w:ascii="仿宋_GB2312" w:hAnsi="方正仿宋简体" w:eastAsia="仿宋_GB2312" w:cs="方正仿宋简体"/>
          <w:color w:val="000000"/>
          <w:kern w:val="0"/>
          <w:sz w:val="32"/>
          <w:szCs w:val="32"/>
        </w:rPr>
        <w:t>。</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9.国家税务总局梓潼县税务局白云税务分局。负责白云镇、黎雅镇、金龙场镇、石台乡、仙鹅乡辖区内税源管理、风险应对、社会保险费和有关非税收入的征收管理等工作。</w:t>
      </w:r>
    </w:p>
    <w:p>
      <w:pPr>
        <w:overflowPunct w:val="0"/>
        <w:spacing w:line="560" w:lineRule="exact"/>
        <w:ind w:firstLine="640" w:firstLineChars="200"/>
        <w:rPr>
          <w:rFonts w:hint="eastAsia"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办公地址：梓潼县白云镇，邮政编码：622150，联系电话：</w:t>
      </w:r>
      <w:r>
        <w:rPr>
          <w:rFonts w:ascii="仿宋_GB2312" w:hAnsi="方正仿宋简体" w:eastAsia="仿宋_GB2312" w:cs="方正仿宋简体"/>
          <w:color w:val="000000"/>
          <w:kern w:val="0"/>
          <w:sz w:val="32"/>
          <w:szCs w:val="32"/>
        </w:rPr>
        <w:t>0816-3552661</w:t>
      </w:r>
      <w:r>
        <w:rPr>
          <w:rFonts w:hint="eastAsia" w:ascii="仿宋_GB2312" w:hAnsi="方正仿宋简体" w:eastAsia="仿宋_GB2312" w:cs="方正仿宋简体"/>
          <w:color w:val="000000"/>
          <w:kern w:val="0"/>
          <w:sz w:val="32"/>
          <w:szCs w:val="32"/>
        </w:rPr>
        <w:t>。</w:t>
      </w:r>
    </w:p>
    <w:p>
      <w:pPr>
        <w:overflowPunct w:val="0"/>
        <w:spacing w:line="560" w:lineRule="exact"/>
        <w:ind w:firstLine="640" w:firstLineChars="200"/>
        <w:rPr>
          <w:rFonts w:ascii="楷体_GB2312" w:hAnsi="黑体" w:eastAsia="楷体_GB2312"/>
          <w:color w:val="000000"/>
          <w:kern w:val="0"/>
          <w:sz w:val="32"/>
          <w:szCs w:val="32"/>
        </w:rPr>
      </w:pPr>
      <w:r>
        <w:rPr>
          <w:rFonts w:hint="eastAsia" w:ascii="楷体_GB2312" w:hAnsi="黑体" w:eastAsia="楷体_GB2312"/>
          <w:color w:val="000000"/>
          <w:kern w:val="0"/>
          <w:sz w:val="32"/>
          <w:szCs w:val="32"/>
        </w:rPr>
        <w:t>（七）国家税务总局盐亭县税务局派出机构职责和办公地址及联系方式</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1.国家税务总局盐亭县税务局第一税务分局(办税服务厅)。负责辖区内税收、社会保险费和有关非税收入的直接征收和服务工作。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办公地址：盐亭县凤灵街道石龙大道18号，邮政编码：621600，联系电话：0816-7223036。</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2.国家税务总局盐亭县税务局第二税务分局。负责辖区内重点税源集中管理、风险应对和县直机关事业单位社会保险费征收管理等工作。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办公地址：盐亭县文同干道下段363号，邮政编码：621600，联系电话：0816-7327476。</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3.国家税务总局盐亭县税务局云溪税务分局。负责云溪镇、经济开发园区、麻秧街道办、凤灵街道办、林山乡、大兴乡辖区内税源管理、风险应对、社会保险费和有关非税收入的征收管理等工作。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办公地址：盐亭县文同干道下段363号，邮政编码：621600，联系电话：0816-7224634。</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4.国家税务总局盐亭县税务局玉龙税务分局。负责玉龙镇、高灯镇、龙泉乡、黄溪乡辖区内税源管理、风险应对、社会保险费和有关非税收入的征收管理等工作。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办公地址：盐亭县玉龙镇望江街27号，邮政编码：621605，联系电话：0816-7882259。</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5.国家税务总局盐亭县税务局八角税务分局。负责八角镇、林农镇、榉溪乡、五龙乡辖区内税源管理、风险应对、社会保险费和有关非税收入的征收管理等工作。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办公地址：盐亭县八角镇政府街65号，邮政编码：621602，联系电话：0816-7953866。</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6.国家税务总局盐亭县税务局柏梓税务分局。负责柏梓镇、茶亭乡、安家镇、剑河乡、来龙乡辖区内税源管理、风险应对、社会保险费和有关非税收入的征收管理等工作。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办公地址：盐亭县柏梓镇内江街85号，邮政编码：621608，联系电话：0816-7729013。</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7.国家税务总局盐亭县税务局富驿税务分局。负责富驿镇、金安乡、永泰乡辖区内税源管理、风险应对、社会保险费和有关非税收入的征收管理等工作。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办公地址：盐亭县富驿镇富驿路下段24号，邮政编码：621601，联系电话：0816-7224234。</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8.国家税务总局盐亭县税务局金孔税务分局。负责金孔镇、金鸡镇、宗海乡、折弓乡、洗泽乡辖区内税源管理、风险应对、社会保险费和有关非税收入的征收管理等工作。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办公地址：盐亭县金孔镇上街38号，邮政编码：621603，联系电话：0816-7222549。</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9.国家税务总局盐亭县税务局两河税务分局。负责两河镇、巨龙镇、毛公乡辖区内税源管理、风险应对、社会保险费和有关非税收入的征收管理等工作。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办公地址：盐亭县两河镇沿江路14号，邮政编码：621607，联系电话：0816-7321176。</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10.国家税务总局盐亭县税务局黄甸税务分局。负责黄甸镇、三元乡辖区内税源管理、风险应对、社会保险费和有关非税收入的征收管理等工作。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办公地址：盐亭县黄甸镇鸿宇路151号，邮政编码：621606，联系电话：0816-7321626。</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11.国家税务总局盐亭县税务局黑坪税务分局。负责黑坪镇、冯河乡、石牛庙乡、双碑乡辖区内税源管理、风险应对、社会保险费和有关非税收入的征收管理等工作。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办公地址：盐亭县黑坪镇人和街94号，邮政编码：621609，联系电话：0816-7321696。</w:t>
      </w:r>
    </w:p>
    <w:p>
      <w:pPr>
        <w:overflowPunct w:val="0"/>
        <w:spacing w:line="560" w:lineRule="exact"/>
        <w:ind w:firstLine="640" w:firstLineChars="200"/>
        <w:rPr>
          <w:rFonts w:ascii="楷体_GB2312" w:hAnsi="黑体" w:eastAsia="楷体_GB2312"/>
          <w:color w:val="000000"/>
          <w:kern w:val="0"/>
          <w:sz w:val="32"/>
          <w:szCs w:val="32"/>
        </w:rPr>
      </w:pPr>
      <w:r>
        <w:rPr>
          <w:rFonts w:hint="eastAsia" w:ascii="楷体_GB2312" w:hAnsi="黑体" w:eastAsia="楷体_GB2312"/>
          <w:color w:val="000000"/>
          <w:kern w:val="0"/>
          <w:sz w:val="32"/>
          <w:szCs w:val="32"/>
        </w:rPr>
        <w:t>（八）国家税务总局平武县税务局派出机构职责和办公地址及联系方式</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1.国家税务总局平武县税务局第一税务分局（办税服务厅）。负责辖区内税收、社会保险费和有关非税收入的直接征收和服务工作。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w:t>
      </w:r>
      <w:r>
        <w:rPr>
          <w:rFonts w:ascii="仿宋_GB2312" w:hAnsi="方正仿宋简体" w:eastAsia="仿宋_GB2312" w:cs="方正仿宋简体"/>
          <w:color w:val="000000"/>
          <w:kern w:val="0"/>
          <w:sz w:val="32"/>
          <w:szCs w:val="32"/>
        </w:rPr>
        <w:t>四川省绵阳市平武县龙安镇冀安西路30号</w:t>
      </w:r>
      <w:r>
        <w:rPr>
          <w:rFonts w:hint="eastAsia" w:ascii="仿宋_GB2312" w:hAnsi="方正仿宋简体" w:eastAsia="仿宋_GB2312" w:cs="方正仿宋简体"/>
          <w:color w:val="000000"/>
          <w:kern w:val="0"/>
          <w:sz w:val="32"/>
          <w:szCs w:val="32"/>
        </w:rPr>
        <w:t>，邮政编码：622550，联系电话：0816-8822988。</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办税服务大厅地址：</w:t>
      </w:r>
      <w:r>
        <w:rPr>
          <w:rFonts w:ascii="仿宋_GB2312" w:hAnsi="方正仿宋简体" w:eastAsia="仿宋_GB2312" w:cs="方正仿宋简体"/>
          <w:color w:val="000000"/>
          <w:kern w:val="0"/>
          <w:sz w:val="32"/>
          <w:szCs w:val="32"/>
        </w:rPr>
        <w:t>四川省绵阳市平武县龙安镇冀安西路30号</w:t>
      </w:r>
      <w:r>
        <w:rPr>
          <w:rFonts w:hint="eastAsia" w:ascii="仿宋_GB2312" w:hAnsi="方正仿宋简体" w:eastAsia="仿宋_GB2312" w:cs="方正仿宋简体"/>
          <w:color w:val="000000"/>
          <w:kern w:val="0"/>
          <w:sz w:val="32"/>
          <w:szCs w:val="32"/>
        </w:rPr>
        <w:t>，联系电话：0816-8822988；四川省绵阳市平武县龙安镇飞龙路中段239号，联系电话：0816-8822664。</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2.国家税务总局平武县税务局第二税务分局。负责辖区内重点税源集中管理、风险应对和县直机关事业单位社会保险费征收管理等工作；负责龙安镇、徐塘羌族乡、木皮藏族乡、木座藏族乡、白马藏族乡、旧堡羌族乡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w:t>
      </w:r>
      <w:r>
        <w:rPr>
          <w:rFonts w:ascii="仿宋_GB2312" w:hAnsi="方正仿宋简体" w:eastAsia="仿宋_GB2312" w:cs="方正仿宋简体"/>
          <w:color w:val="000000"/>
          <w:kern w:val="0"/>
          <w:sz w:val="32"/>
          <w:szCs w:val="32"/>
        </w:rPr>
        <w:t>四川省绵阳市平武县龙安镇冀安西路30号</w:t>
      </w:r>
      <w:r>
        <w:rPr>
          <w:rFonts w:hint="eastAsia" w:ascii="仿宋_GB2312" w:hAnsi="方正仿宋简体" w:eastAsia="仿宋_GB2312" w:cs="方正仿宋简体"/>
          <w:color w:val="000000"/>
          <w:kern w:val="0"/>
          <w:sz w:val="32"/>
          <w:szCs w:val="32"/>
        </w:rPr>
        <w:t>，邮政编码：622550，联系电话：</w:t>
      </w:r>
      <w:r>
        <w:rPr>
          <w:rFonts w:ascii="仿宋_GB2312" w:hAnsi="方正仿宋简体" w:eastAsia="仿宋_GB2312" w:cs="方正仿宋简体"/>
          <w:color w:val="000000"/>
          <w:kern w:val="0"/>
          <w:sz w:val="32"/>
          <w:szCs w:val="32"/>
        </w:rPr>
        <w:t>0816-8822273</w:t>
      </w:r>
      <w:r>
        <w:rPr>
          <w:rFonts w:hint="eastAsia" w:ascii="仿宋_GB2312" w:hAnsi="方正仿宋简体" w:eastAsia="仿宋_GB2312" w:cs="方正仿宋简体"/>
          <w:color w:val="000000"/>
          <w:kern w:val="0"/>
          <w:sz w:val="32"/>
          <w:szCs w:val="32"/>
        </w:rPr>
        <w:t>。</w:t>
      </w:r>
    </w:p>
    <w:p>
      <w:pPr>
        <w:adjustRightInd w:val="0"/>
        <w:snapToGrid w:val="0"/>
        <w:spacing w:line="560" w:lineRule="exact"/>
        <w:ind w:firstLine="645"/>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3.国家税务总局</w:t>
      </w:r>
      <w:bookmarkStart w:id="4" w:name="_Hlk525806379"/>
      <w:r>
        <w:rPr>
          <w:rFonts w:hint="eastAsia" w:ascii="仿宋_GB2312" w:hAnsi="方正仿宋简体" w:eastAsia="仿宋_GB2312" w:cs="方正仿宋简体"/>
          <w:color w:val="000000"/>
          <w:kern w:val="0"/>
          <w:sz w:val="32"/>
          <w:szCs w:val="32"/>
        </w:rPr>
        <w:t>平武县税务局</w:t>
      </w:r>
      <w:bookmarkEnd w:id="4"/>
      <w:r>
        <w:rPr>
          <w:rFonts w:hint="eastAsia" w:ascii="仿宋_GB2312" w:hAnsi="方正仿宋简体" w:eastAsia="仿宋_GB2312" w:cs="方正仿宋简体"/>
          <w:color w:val="000000"/>
          <w:kern w:val="0"/>
          <w:sz w:val="32"/>
          <w:szCs w:val="32"/>
        </w:rPr>
        <w:t>平通税务分局。负责平通镇、豆叩镇、大印镇、锁江羌族乡、平南羌族乡、河北-平武工业园区辖区内税源管理、风险应对、社会保险费和有关非税收入的征收管理等工作。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办公地址：绵阳市平武县平通镇场镇家园路2号，邮政编码：622550，联系电话：</w:t>
      </w:r>
      <w:r>
        <w:rPr>
          <w:rFonts w:ascii="仿宋_GB2312" w:hAnsi="方正仿宋简体" w:eastAsia="仿宋_GB2312" w:cs="方正仿宋简体"/>
          <w:color w:val="000000"/>
          <w:kern w:val="0"/>
          <w:sz w:val="32"/>
          <w:szCs w:val="32"/>
        </w:rPr>
        <w:t>0816-8822273</w:t>
      </w:r>
      <w:r>
        <w:rPr>
          <w:rFonts w:hint="eastAsia" w:ascii="仿宋_GB2312" w:hAnsi="方正仿宋简体" w:eastAsia="仿宋_GB2312" w:cs="方正仿宋简体"/>
          <w:color w:val="000000"/>
          <w:kern w:val="0"/>
          <w:sz w:val="32"/>
          <w:szCs w:val="32"/>
        </w:rPr>
        <w:t>。</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4.国家税务总局平武县税务局南坝税务分局。负责南坝镇、响岩镇、水观乡、坝子乡辖区内税源管理、风险应对、社会保险费和有关非税收入的征收管理等工作。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办公地址：南坝镇场镇唐山大道，邮政编码：622550，联系电话：</w:t>
      </w:r>
      <w:r>
        <w:rPr>
          <w:rFonts w:ascii="仿宋_GB2312" w:hAnsi="方正仿宋简体" w:eastAsia="仿宋_GB2312" w:cs="方正仿宋简体"/>
          <w:color w:val="000000"/>
          <w:kern w:val="0"/>
          <w:sz w:val="32"/>
          <w:szCs w:val="32"/>
        </w:rPr>
        <w:t>0816-8822273</w:t>
      </w:r>
      <w:r>
        <w:rPr>
          <w:rFonts w:hint="eastAsia" w:ascii="仿宋_GB2312" w:hAnsi="方正仿宋简体" w:eastAsia="仿宋_GB2312" w:cs="方正仿宋简体"/>
          <w:color w:val="000000"/>
          <w:kern w:val="0"/>
          <w:sz w:val="32"/>
          <w:szCs w:val="32"/>
        </w:rPr>
        <w:t>。</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5.国家税务总局平武县税务局水晶税务分局。负责水晶镇、大桥镇、土城藏族乡、虎牙藏族乡、黄羊关藏族乡、泗耳藏族乡、阔达藏族乡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办公地址：水晶镇场镇水晶街20号，邮政编码：622550，联系电话：</w:t>
      </w:r>
      <w:r>
        <w:rPr>
          <w:rFonts w:ascii="仿宋_GB2312" w:hAnsi="方正仿宋简体" w:eastAsia="仿宋_GB2312" w:cs="方正仿宋简体"/>
          <w:color w:val="000000"/>
          <w:kern w:val="0"/>
          <w:sz w:val="32"/>
          <w:szCs w:val="32"/>
        </w:rPr>
        <w:t>0816-8822273</w:t>
      </w:r>
      <w:r>
        <w:rPr>
          <w:rFonts w:hint="eastAsia" w:ascii="仿宋_GB2312" w:hAnsi="方正仿宋简体" w:eastAsia="仿宋_GB2312" w:cs="方正仿宋简体"/>
          <w:color w:val="000000"/>
          <w:kern w:val="0"/>
          <w:sz w:val="32"/>
          <w:szCs w:val="32"/>
        </w:rPr>
        <w:t>。</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6.国家税务总局平武县税务局古城税务分局。负责古城镇、高村乡、水田羌族乡辖区内税源管理、风险应对、社会保险费和有关非税收入的征收管理等工作。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办公地址：古城镇场镇双凤路，邮政编码：622550，联系电话：</w:t>
      </w:r>
      <w:r>
        <w:rPr>
          <w:rFonts w:ascii="仿宋_GB2312" w:hAnsi="方正仿宋简体" w:eastAsia="仿宋_GB2312" w:cs="方正仿宋简体"/>
          <w:color w:val="000000"/>
          <w:kern w:val="0"/>
          <w:sz w:val="32"/>
          <w:szCs w:val="32"/>
        </w:rPr>
        <w:t>0816-8822273</w:t>
      </w:r>
      <w:r>
        <w:rPr>
          <w:rFonts w:hint="eastAsia" w:ascii="仿宋_GB2312" w:hAnsi="方正仿宋简体" w:eastAsia="仿宋_GB2312" w:cs="方正仿宋简体"/>
          <w:color w:val="000000"/>
          <w:kern w:val="0"/>
          <w:sz w:val="32"/>
          <w:szCs w:val="32"/>
        </w:rPr>
        <w:t>。</w:t>
      </w:r>
    </w:p>
    <w:p>
      <w:pPr>
        <w:overflowPunct w:val="0"/>
        <w:spacing w:line="560" w:lineRule="exact"/>
        <w:ind w:firstLine="640" w:firstLineChars="200"/>
        <w:rPr>
          <w:rFonts w:ascii="楷体_GB2312" w:hAnsi="黑体" w:eastAsia="楷体_GB2312"/>
          <w:color w:val="000000"/>
          <w:kern w:val="0"/>
          <w:sz w:val="32"/>
          <w:szCs w:val="32"/>
        </w:rPr>
      </w:pPr>
      <w:r>
        <w:rPr>
          <w:rFonts w:hint="eastAsia" w:ascii="楷体_GB2312" w:hAnsi="黑体" w:eastAsia="楷体_GB2312"/>
          <w:color w:val="000000"/>
          <w:kern w:val="0"/>
          <w:sz w:val="32"/>
          <w:szCs w:val="32"/>
        </w:rPr>
        <w:t>（九）国家税务总局北川羌族自治县税务局</w:t>
      </w:r>
      <w:r>
        <w:rPr>
          <w:rFonts w:ascii="楷体_GB2312" w:hAnsi="黑体" w:eastAsia="楷体_GB2312"/>
          <w:color w:val="000000"/>
          <w:kern w:val="0"/>
          <w:sz w:val="32"/>
          <w:szCs w:val="32"/>
        </w:rPr>
        <w:t>派出机构职责和办公地址及联系方式</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1.国家税务总局北川羌族自治县第一税务分局（办税服务厅）。负责辖区内税收、社会保险费和有关非税收入的直接征收和服务工作。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办公地址：北川羌族自治县永昌镇永昌大道</w:t>
      </w:r>
      <w:r>
        <w:rPr>
          <w:rFonts w:ascii="仿宋_GB2312" w:hAnsi="方正仿宋简体" w:eastAsia="仿宋_GB2312" w:cs="方正仿宋简体"/>
          <w:color w:val="000000"/>
          <w:kern w:val="0"/>
          <w:sz w:val="32"/>
          <w:szCs w:val="32"/>
        </w:rPr>
        <w:t>64</w:t>
      </w:r>
      <w:r>
        <w:rPr>
          <w:rFonts w:hint="eastAsia" w:ascii="仿宋_GB2312" w:hAnsi="方正仿宋简体" w:eastAsia="仿宋_GB2312" w:cs="方正仿宋简体"/>
          <w:color w:val="000000"/>
          <w:kern w:val="0"/>
          <w:sz w:val="32"/>
          <w:szCs w:val="32"/>
        </w:rPr>
        <w:t>号，邮政编码：</w:t>
      </w:r>
      <w:r>
        <w:rPr>
          <w:rFonts w:ascii="仿宋_GB2312" w:hAnsi="方正仿宋简体" w:eastAsia="仿宋_GB2312" w:cs="方正仿宋简体"/>
          <w:color w:val="000000"/>
          <w:kern w:val="0"/>
          <w:sz w:val="32"/>
          <w:szCs w:val="32"/>
        </w:rPr>
        <w:t>62</w:t>
      </w:r>
      <w:r>
        <w:rPr>
          <w:rFonts w:hint="eastAsia" w:ascii="仿宋_GB2312" w:hAnsi="方正仿宋简体" w:eastAsia="仿宋_GB2312" w:cs="方正仿宋简体"/>
          <w:color w:val="000000"/>
          <w:kern w:val="0"/>
          <w:sz w:val="32"/>
          <w:szCs w:val="32"/>
        </w:rPr>
        <w:t>2750，联系电话：</w:t>
      </w:r>
      <w:r>
        <w:rPr>
          <w:rFonts w:ascii="仿宋_GB2312" w:hAnsi="方正仿宋简体" w:eastAsia="仿宋_GB2312" w:cs="方正仿宋简体"/>
          <w:color w:val="000000"/>
          <w:kern w:val="0"/>
          <w:sz w:val="32"/>
          <w:szCs w:val="32"/>
        </w:rPr>
        <w:t>0816-</w:t>
      </w:r>
      <w:r>
        <w:rPr>
          <w:rFonts w:hint="eastAsia" w:ascii="仿宋_GB2312" w:hAnsi="方正仿宋简体" w:eastAsia="仿宋_GB2312" w:cs="方正仿宋简体"/>
          <w:color w:val="000000"/>
          <w:kern w:val="0"/>
          <w:sz w:val="32"/>
          <w:szCs w:val="32"/>
        </w:rPr>
        <w:t>4825632</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办税服务大厅地址：北川羌族自治县永昌镇云盘北路20号（一厅），联系电话：</w:t>
      </w:r>
      <w:r>
        <w:rPr>
          <w:rFonts w:ascii="仿宋_GB2312" w:hAnsi="方正仿宋简体" w:eastAsia="仿宋_GB2312" w:cs="方正仿宋简体"/>
          <w:color w:val="000000"/>
          <w:kern w:val="0"/>
          <w:sz w:val="32"/>
          <w:szCs w:val="32"/>
        </w:rPr>
        <w:t>0816-</w:t>
      </w:r>
      <w:r>
        <w:rPr>
          <w:rFonts w:hint="eastAsia" w:ascii="仿宋_GB2312" w:hAnsi="方正仿宋简体" w:eastAsia="仿宋_GB2312" w:cs="方正仿宋简体"/>
          <w:color w:val="000000"/>
          <w:kern w:val="0"/>
          <w:sz w:val="32"/>
          <w:szCs w:val="32"/>
        </w:rPr>
        <w:t>4821754；北川羌族自治县永昌镇永昌大道</w:t>
      </w:r>
      <w:r>
        <w:rPr>
          <w:rFonts w:ascii="仿宋_GB2312" w:hAnsi="方正仿宋简体" w:eastAsia="仿宋_GB2312" w:cs="方正仿宋简体"/>
          <w:color w:val="000000"/>
          <w:kern w:val="0"/>
          <w:sz w:val="32"/>
          <w:szCs w:val="32"/>
        </w:rPr>
        <w:t>64</w:t>
      </w:r>
      <w:r>
        <w:rPr>
          <w:rFonts w:hint="eastAsia" w:ascii="仿宋_GB2312" w:hAnsi="方正仿宋简体" w:eastAsia="仿宋_GB2312" w:cs="方正仿宋简体"/>
          <w:color w:val="000000"/>
          <w:kern w:val="0"/>
          <w:sz w:val="32"/>
          <w:szCs w:val="32"/>
        </w:rPr>
        <w:t>号（二厅），联系电话：</w:t>
      </w:r>
      <w:r>
        <w:rPr>
          <w:rFonts w:ascii="仿宋_GB2312" w:hAnsi="方正仿宋简体" w:eastAsia="仿宋_GB2312" w:cs="方正仿宋简体"/>
          <w:color w:val="000000"/>
          <w:kern w:val="0"/>
          <w:sz w:val="32"/>
          <w:szCs w:val="32"/>
        </w:rPr>
        <w:t>0816-</w:t>
      </w:r>
      <w:r>
        <w:rPr>
          <w:rFonts w:hint="eastAsia" w:ascii="仿宋_GB2312" w:hAnsi="方正仿宋简体" w:eastAsia="仿宋_GB2312" w:cs="方正仿宋简体"/>
          <w:color w:val="000000"/>
          <w:kern w:val="0"/>
          <w:sz w:val="32"/>
          <w:szCs w:val="32"/>
        </w:rPr>
        <w:t>4825241。</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2.国家税务总局北川羌族自治县第二税务分局。负责辖区内重点税源集中管理、风险应对、县直机关事业单位社会保险费征收管理等工作；负责永昌镇辖区内税源管理、风险应对、社会保险费和有关非税收入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办公地址：北川羌族自治县永昌镇永昌大道</w:t>
      </w:r>
      <w:r>
        <w:rPr>
          <w:rFonts w:ascii="仿宋_GB2312" w:hAnsi="方正仿宋简体" w:eastAsia="仿宋_GB2312" w:cs="方正仿宋简体"/>
          <w:color w:val="000000"/>
          <w:kern w:val="0"/>
          <w:sz w:val="32"/>
          <w:szCs w:val="32"/>
        </w:rPr>
        <w:t>64</w:t>
      </w:r>
      <w:r>
        <w:rPr>
          <w:rFonts w:hint="eastAsia" w:ascii="仿宋_GB2312" w:hAnsi="方正仿宋简体" w:eastAsia="仿宋_GB2312" w:cs="方正仿宋简体"/>
          <w:color w:val="000000"/>
          <w:kern w:val="0"/>
          <w:sz w:val="32"/>
          <w:szCs w:val="32"/>
        </w:rPr>
        <w:t>号，邮政编码：</w:t>
      </w:r>
      <w:r>
        <w:rPr>
          <w:rFonts w:ascii="仿宋_GB2312" w:hAnsi="方正仿宋简体" w:eastAsia="仿宋_GB2312" w:cs="方正仿宋简体"/>
          <w:color w:val="000000"/>
          <w:kern w:val="0"/>
          <w:sz w:val="32"/>
          <w:szCs w:val="32"/>
        </w:rPr>
        <w:t>62</w:t>
      </w:r>
      <w:r>
        <w:rPr>
          <w:rFonts w:hint="eastAsia" w:ascii="仿宋_GB2312" w:hAnsi="方正仿宋简体" w:eastAsia="仿宋_GB2312" w:cs="方正仿宋简体"/>
          <w:color w:val="000000"/>
          <w:kern w:val="0"/>
          <w:sz w:val="32"/>
          <w:szCs w:val="32"/>
        </w:rPr>
        <w:t>2760，联系电话：</w:t>
      </w:r>
      <w:r>
        <w:rPr>
          <w:rFonts w:ascii="仿宋_GB2312" w:hAnsi="方正仿宋简体" w:eastAsia="仿宋_GB2312" w:cs="方正仿宋简体"/>
          <w:color w:val="000000"/>
          <w:kern w:val="0"/>
          <w:sz w:val="32"/>
          <w:szCs w:val="32"/>
        </w:rPr>
        <w:t>0816-</w:t>
      </w:r>
      <w:r>
        <w:rPr>
          <w:rFonts w:hint="eastAsia" w:ascii="仿宋_GB2312" w:hAnsi="方正仿宋简体" w:eastAsia="仿宋_GB2312" w:cs="方正仿宋简体"/>
          <w:color w:val="000000"/>
          <w:kern w:val="0"/>
          <w:sz w:val="32"/>
          <w:szCs w:val="32"/>
        </w:rPr>
        <w:t>4829603。</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3.国家税务总局北川羌族自治县安昌税务分局。负责安昌镇、通口镇、香泉乡辖区内税源管理、风险应对、社会保险费和有关非税收入的征收管理等工作。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办公地址：北川羌族自治县安昌镇西山路</w:t>
      </w:r>
      <w:r>
        <w:rPr>
          <w:rFonts w:ascii="仿宋_GB2312" w:hAnsi="方正仿宋简体" w:eastAsia="仿宋_GB2312" w:cs="方正仿宋简体"/>
          <w:color w:val="000000"/>
          <w:kern w:val="0"/>
          <w:sz w:val="32"/>
          <w:szCs w:val="32"/>
        </w:rPr>
        <w:t>7</w:t>
      </w:r>
      <w:r>
        <w:rPr>
          <w:rFonts w:hint="eastAsia" w:ascii="仿宋_GB2312" w:hAnsi="方正仿宋简体" w:eastAsia="仿宋_GB2312" w:cs="方正仿宋简体"/>
          <w:color w:val="000000"/>
          <w:kern w:val="0"/>
          <w:sz w:val="32"/>
          <w:szCs w:val="32"/>
        </w:rPr>
        <w:t>号，邮政编码：</w:t>
      </w:r>
      <w:r>
        <w:rPr>
          <w:rFonts w:ascii="仿宋_GB2312" w:hAnsi="方正仿宋简体" w:eastAsia="仿宋_GB2312" w:cs="方正仿宋简体"/>
          <w:color w:val="000000"/>
          <w:kern w:val="0"/>
          <w:sz w:val="32"/>
          <w:szCs w:val="32"/>
        </w:rPr>
        <w:t>62</w:t>
      </w:r>
      <w:r>
        <w:rPr>
          <w:rFonts w:hint="eastAsia" w:ascii="仿宋_GB2312" w:hAnsi="方正仿宋简体" w:eastAsia="仿宋_GB2312" w:cs="方正仿宋简体"/>
          <w:color w:val="000000"/>
          <w:kern w:val="0"/>
          <w:sz w:val="32"/>
          <w:szCs w:val="32"/>
        </w:rPr>
        <w:t>2761，联系电话：</w:t>
      </w:r>
      <w:r>
        <w:rPr>
          <w:rFonts w:ascii="仿宋_GB2312" w:hAnsi="方正仿宋简体" w:eastAsia="仿宋_GB2312" w:cs="方正仿宋简体"/>
          <w:color w:val="000000"/>
          <w:kern w:val="0"/>
          <w:sz w:val="32"/>
          <w:szCs w:val="32"/>
        </w:rPr>
        <w:t>0816-</w:t>
      </w:r>
      <w:r>
        <w:rPr>
          <w:rFonts w:hint="eastAsia" w:ascii="仿宋_GB2312" w:hAnsi="方正仿宋简体" w:eastAsia="仿宋_GB2312" w:cs="方正仿宋简体"/>
          <w:color w:val="000000"/>
          <w:kern w:val="0"/>
          <w:sz w:val="32"/>
          <w:szCs w:val="32"/>
        </w:rPr>
        <w:t>4822933。</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4.国家税务总局北川羌族自治县永安税务分局。负责永安镇、曲山镇、陈家坝镇、桂溪镇、都坝乡、贯岭乡辖区内税源管理、风险应对、社会保险费和有关非税收入的征收管理等工作。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办公地址：北川羌族自治县永安镇杏坛中路</w:t>
      </w:r>
      <w:r>
        <w:rPr>
          <w:rFonts w:ascii="仿宋_GB2312" w:hAnsi="方正仿宋简体" w:eastAsia="仿宋_GB2312" w:cs="方正仿宋简体"/>
          <w:color w:val="000000"/>
          <w:kern w:val="0"/>
          <w:sz w:val="32"/>
          <w:szCs w:val="32"/>
        </w:rPr>
        <w:t>90</w:t>
      </w:r>
      <w:r>
        <w:rPr>
          <w:rFonts w:hint="eastAsia" w:ascii="仿宋_GB2312" w:hAnsi="方正仿宋简体" w:eastAsia="仿宋_GB2312" w:cs="方正仿宋简体"/>
          <w:color w:val="000000"/>
          <w:kern w:val="0"/>
          <w:sz w:val="32"/>
          <w:szCs w:val="32"/>
        </w:rPr>
        <w:t>号，邮政编码：</w:t>
      </w:r>
      <w:r>
        <w:rPr>
          <w:rFonts w:ascii="仿宋_GB2312" w:hAnsi="方正仿宋简体" w:eastAsia="仿宋_GB2312" w:cs="方正仿宋简体"/>
          <w:color w:val="000000"/>
          <w:kern w:val="0"/>
          <w:sz w:val="32"/>
          <w:szCs w:val="32"/>
        </w:rPr>
        <w:t>62</w:t>
      </w:r>
      <w:r>
        <w:rPr>
          <w:rFonts w:hint="eastAsia" w:ascii="仿宋_GB2312" w:hAnsi="方正仿宋简体" w:eastAsia="仿宋_GB2312" w:cs="方正仿宋简体"/>
          <w:color w:val="000000"/>
          <w:kern w:val="0"/>
          <w:sz w:val="32"/>
          <w:szCs w:val="32"/>
        </w:rPr>
        <w:t>2762，联系电话：</w:t>
      </w:r>
      <w:r>
        <w:rPr>
          <w:rFonts w:ascii="仿宋_GB2312" w:hAnsi="方正仿宋简体" w:eastAsia="仿宋_GB2312" w:cs="方正仿宋简体"/>
          <w:color w:val="000000"/>
          <w:kern w:val="0"/>
          <w:sz w:val="32"/>
          <w:szCs w:val="32"/>
        </w:rPr>
        <w:t>0816-4821426</w:t>
      </w:r>
      <w:r>
        <w:rPr>
          <w:rFonts w:hint="eastAsia" w:ascii="仿宋_GB2312" w:hAnsi="方正仿宋简体" w:eastAsia="仿宋_GB2312" w:cs="方正仿宋简体"/>
          <w:color w:val="000000"/>
          <w:kern w:val="0"/>
          <w:sz w:val="32"/>
          <w:szCs w:val="32"/>
        </w:rPr>
        <w:t>。</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5.国家税务总局北川羌族自治县擂鼓税务分局。负责擂鼓镇、禹里镇、小坝镇、开坪乡、桃龙藏族乡、片口乡、坝底乡、墩上乡、马槽乡、白什乡、青片乡、漩坪乡、白坭乡辖区内税源管理、风险应对、社会保险费和有关非税收入的征收管理等工作。</w:t>
      </w:r>
    </w:p>
    <w:p>
      <w:pPr>
        <w:overflowPunct w:val="0"/>
        <w:spacing w:line="560" w:lineRule="exact"/>
        <w:ind w:firstLine="640" w:firstLineChars="200"/>
        <w:rPr>
          <w:rFonts w:ascii="仿宋_GB2312" w:hAnsi="方正仿宋简体" w:eastAsia="仿宋_GB2312" w:cs="方正仿宋简体"/>
          <w:color w:val="000000"/>
          <w:kern w:val="0"/>
          <w:sz w:val="32"/>
          <w:szCs w:val="32"/>
        </w:rPr>
      </w:pPr>
      <w:r>
        <w:rPr>
          <w:rFonts w:hint="eastAsia" w:ascii="仿宋_GB2312" w:hAnsi="方正仿宋简体" w:eastAsia="仿宋_GB2312" w:cs="方正仿宋简体"/>
          <w:color w:val="000000"/>
          <w:kern w:val="0"/>
          <w:sz w:val="32"/>
          <w:szCs w:val="32"/>
        </w:rPr>
        <w:t>办公地址：北川羌族自治县擂鼓镇擂鼓街</w:t>
      </w:r>
      <w:r>
        <w:rPr>
          <w:rFonts w:ascii="仿宋_GB2312" w:hAnsi="方正仿宋简体" w:eastAsia="仿宋_GB2312" w:cs="方正仿宋简体"/>
          <w:color w:val="000000"/>
          <w:kern w:val="0"/>
          <w:sz w:val="32"/>
          <w:szCs w:val="32"/>
        </w:rPr>
        <w:t>18</w:t>
      </w:r>
      <w:r>
        <w:rPr>
          <w:rFonts w:hint="eastAsia" w:ascii="仿宋_GB2312" w:hAnsi="方正仿宋简体" w:eastAsia="仿宋_GB2312" w:cs="方正仿宋简体"/>
          <w:color w:val="000000"/>
          <w:kern w:val="0"/>
          <w:sz w:val="32"/>
          <w:szCs w:val="32"/>
        </w:rPr>
        <w:t>号，邮政编码：</w:t>
      </w:r>
      <w:r>
        <w:rPr>
          <w:rFonts w:ascii="仿宋_GB2312" w:hAnsi="方正仿宋简体" w:eastAsia="仿宋_GB2312" w:cs="方正仿宋简体"/>
          <w:color w:val="000000"/>
          <w:kern w:val="0"/>
          <w:sz w:val="32"/>
          <w:szCs w:val="32"/>
        </w:rPr>
        <w:t>62</w:t>
      </w:r>
      <w:r>
        <w:rPr>
          <w:rFonts w:hint="eastAsia" w:ascii="仿宋_GB2312" w:hAnsi="方正仿宋简体" w:eastAsia="仿宋_GB2312" w:cs="方正仿宋简体"/>
          <w:color w:val="000000"/>
          <w:kern w:val="0"/>
          <w:sz w:val="32"/>
          <w:szCs w:val="32"/>
        </w:rPr>
        <w:t>2758，联系电话：</w:t>
      </w:r>
      <w:r>
        <w:rPr>
          <w:rFonts w:ascii="仿宋_GB2312" w:hAnsi="方正仿宋简体" w:eastAsia="仿宋_GB2312" w:cs="方正仿宋简体"/>
          <w:color w:val="000000"/>
          <w:kern w:val="0"/>
          <w:sz w:val="32"/>
          <w:szCs w:val="32"/>
        </w:rPr>
        <w:t>0816-</w:t>
      </w:r>
      <w:r>
        <w:rPr>
          <w:rFonts w:hint="eastAsia" w:ascii="仿宋_GB2312" w:hAnsi="方正仿宋简体" w:eastAsia="仿宋_GB2312" w:cs="方正仿宋简体"/>
          <w:color w:val="000000"/>
          <w:kern w:val="0"/>
          <w:sz w:val="32"/>
          <w:szCs w:val="32"/>
        </w:rPr>
        <w:t>4896962。</w:t>
      </w:r>
    </w:p>
    <w:p>
      <w:pPr>
        <w:overflowPunct w:val="0"/>
        <w:spacing w:line="560" w:lineRule="exact"/>
        <w:ind w:firstLine="640" w:firstLineChars="200"/>
        <w:rPr>
          <w:rFonts w:ascii="楷体_GB2312" w:hAnsi="黑体" w:eastAsia="楷体_GB2312"/>
          <w:color w:val="000000"/>
          <w:kern w:val="0"/>
          <w:sz w:val="32"/>
          <w:szCs w:val="32"/>
        </w:rPr>
      </w:pPr>
      <w:r>
        <w:rPr>
          <w:rFonts w:hint="eastAsia" w:ascii="楷体_GB2312" w:hAnsi="黑体" w:eastAsia="楷体_GB2312"/>
          <w:color w:val="000000"/>
          <w:kern w:val="0"/>
          <w:sz w:val="32"/>
          <w:szCs w:val="32"/>
        </w:rPr>
        <w:t>（十）国家税务总局绵阳高新技术产业开发区税务局</w:t>
      </w:r>
      <w:r>
        <w:rPr>
          <w:rFonts w:ascii="楷体_GB2312" w:hAnsi="黑体" w:eastAsia="楷体_GB2312"/>
          <w:color w:val="000000"/>
          <w:kern w:val="0"/>
          <w:sz w:val="32"/>
          <w:szCs w:val="32"/>
        </w:rPr>
        <w:t>派出机构职责和办公地址及联系方式</w:t>
      </w:r>
    </w:p>
    <w:p>
      <w:pPr>
        <w:pStyle w:val="12"/>
        <w:spacing w:line="560" w:lineRule="exact"/>
        <w:ind w:firstLine="640"/>
        <w:rPr>
          <w:rFonts w:ascii="仿宋_GB2312" w:hAnsi="仿宋" w:eastAsia="仿宋_GB2312"/>
          <w:sz w:val="32"/>
          <w:szCs w:val="32"/>
        </w:rPr>
      </w:pPr>
      <w:r>
        <w:rPr>
          <w:rFonts w:hint="eastAsia" w:ascii="仿宋_GB2312" w:hAnsi="仿宋" w:eastAsia="仿宋_GB2312" w:cs="仿宋_GB2312"/>
          <w:sz w:val="32"/>
          <w:szCs w:val="32"/>
        </w:rPr>
        <w:t>1.</w:t>
      </w:r>
      <w:r>
        <w:rPr>
          <w:rFonts w:hint="eastAsia" w:ascii="仿宋_GB2312" w:hAnsi="仿宋" w:eastAsia="仿宋_GB2312"/>
          <w:sz w:val="32"/>
          <w:szCs w:val="32"/>
        </w:rPr>
        <w:t>国家税务总局绵阳高新技术产业开发区税务局第一税务所（办税服务厅）</w:t>
      </w:r>
      <w:r>
        <w:rPr>
          <w:rFonts w:hint="eastAsia" w:ascii="仿宋_GB2312" w:hAnsi="仿宋" w:eastAsia="仿宋_GB2312" w:cs="仿宋_GB2312"/>
          <w:sz w:val="32"/>
          <w:szCs w:val="32"/>
        </w:rPr>
        <w:t>。负责辖区内税收、社会保险费和有关非税收入的征收和服务工作。</w:t>
      </w:r>
    </w:p>
    <w:p>
      <w:pPr>
        <w:overflowPunct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办公地址：绵阳市永兴镇永昌路33号，邮政编码：621000，联系电话：0816-2532332。</w:t>
      </w:r>
    </w:p>
    <w:p>
      <w:pPr>
        <w:overflowPunct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办税服务大厅地址：绵阳市绵兴东路59号办税服务厅（A厅），联系电话：0816-2548660；绵阳市绵兴东路167号办税服务厅（B厅），联系电话：0816-2532332。</w:t>
      </w:r>
    </w:p>
    <w:p>
      <w:pPr>
        <w:pStyle w:val="2"/>
        <w:adjustRightInd w:val="0"/>
        <w:snapToGrid w:val="0"/>
        <w:spacing w:line="560" w:lineRule="exact"/>
        <w:ind w:firstLine="645"/>
        <w:rPr>
          <w:rFonts w:ascii="仿宋_GB2312" w:hAnsi="仿宋" w:eastAsia="仿宋_GB2312"/>
          <w:sz w:val="32"/>
          <w:szCs w:val="32"/>
        </w:rPr>
      </w:pPr>
      <w:r>
        <w:rPr>
          <w:rFonts w:hint="eastAsia" w:ascii="仿宋_GB2312" w:hAnsi="仿宋" w:eastAsia="仿宋_GB2312" w:cs="仿宋_GB2312"/>
          <w:sz w:val="32"/>
          <w:szCs w:val="32"/>
        </w:rPr>
        <w:t>2.</w:t>
      </w:r>
      <w:r>
        <w:rPr>
          <w:rFonts w:hint="eastAsia" w:ascii="仿宋_GB2312" w:hAnsi="仿宋" w:eastAsia="仿宋_GB2312"/>
          <w:kern w:val="2"/>
          <w:sz w:val="32"/>
          <w:szCs w:val="32"/>
        </w:rPr>
        <w:t>国家税务总局绵阳高新技术产业开发区税务局</w:t>
      </w:r>
      <w:r>
        <w:rPr>
          <w:rFonts w:hint="eastAsia" w:ascii="仿宋_GB2312" w:hAnsi="仿宋" w:eastAsia="仿宋_GB2312"/>
          <w:sz w:val="32"/>
          <w:szCs w:val="32"/>
        </w:rPr>
        <w:t>第二税务所</w:t>
      </w:r>
      <w:r>
        <w:rPr>
          <w:rFonts w:hint="eastAsia" w:ascii="仿宋_GB2312" w:hAnsi="仿宋" w:eastAsia="仿宋_GB2312" w:cs="仿宋_GB2312"/>
          <w:sz w:val="32"/>
          <w:szCs w:val="32"/>
        </w:rPr>
        <w:t>。</w:t>
      </w:r>
      <w:r>
        <w:rPr>
          <w:rFonts w:hint="eastAsia" w:ascii="仿宋_GB2312" w:hAnsi="仿宋" w:eastAsia="仿宋_GB2312"/>
          <w:sz w:val="32"/>
          <w:szCs w:val="32"/>
        </w:rPr>
        <w:t xml:space="preserve">负责辖区内重点税源集中管理、风险应对和区直机关事业单位社会保险费管理等工作。  </w:t>
      </w:r>
    </w:p>
    <w:p>
      <w:pPr>
        <w:overflowPunct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办公地址：绵阳市永兴镇永昌路33号，邮政编码：621000，联系电话：0816-2548056。</w:t>
      </w:r>
    </w:p>
    <w:p>
      <w:pPr>
        <w:pStyle w:val="2"/>
        <w:adjustRightInd w:val="0"/>
        <w:snapToGrid w:val="0"/>
        <w:spacing w:line="560" w:lineRule="exact"/>
        <w:ind w:firstLine="645"/>
        <w:rPr>
          <w:rFonts w:ascii="仿宋_GB2312" w:hAnsi="仿宋" w:eastAsia="仿宋_GB2312"/>
          <w:kern w:val="32"/>
          <w:sz w:val="32"/>
          <w:szCs w:val="32"/>
        </w:rPr>
      </w:pPr>
      <w:r>
        <w:rPr>
          <w:rFonts w:hint="eastAsia" w:ascii="仿宋_GB2312" w:hAnsi="仿宋" w:eastAsia="仿宋_GB2312" w:cs="仿宋_GB2312"/>
          <w:sz w:val="32"/>
          <w:szCs w:val="32"/>
        </w:rPr>
        <w:t>3.</w:t>
      </w:r>
      <w:r>
        <w:rPr>
          <w:rFonts w:hint="eastAsia" w:ascii="仿宋_GB2312" w:hAnsi="仿宋" w:eastAsia="仿宋_GB2312"/>
          <w:kern w:val="2"/>
          <w:sz w:val="32"/>
          <w:szCs w:val="32"/>
        </w:rPr>
        <w:t>国家税务总局绵阳高新技术产业开发区税务局</w:t>
      </w:r>
      <w:r>
        <w:rPr>
          <w:rFonts w:hint="eastAsia" w:ascii="仿宋_GB2312" w:hAnsi="仿宋" w:eastAsia="仿宋_GB2312" w:cs="仿宋_GB2312"/>
          <w:sz w:val="32"/>
          <w:szCs w:val="32"/>
        </w:rPr>
        <w:t>普明税务所。</w:t>
      </w:r>
      <w:r>
        <w:rPr>
          <w:rFonts w:hint="eastAsia" w:ascii="仿宋_GB2312" w:hAnsi="仿宋" w:eastAsia="仿宋_GB2312"/>
          <w:sz w:val="32"/>
          <w:szCs w:val="32"/>
        </w:rPr>
        <w:t>负责普明街道办事处、石桥街道办事处辖区</w:t>
      </w:r>
      <w:r>
        <w:rPr>
          <w:rFonts w:hint="eastAsia" w:ascii="仿宋_GB2312" w:hAnsi="仿宋" w:eastAsia="仿宋_GB2312" w:cs="仿宋_GB2312"/>
          <w:sz w:val="32"/>
          <w:szCs w:val="32"/>
        </w:rPr>
        <w:t>内税源管理、风险应对、社会保险费和有关非税收入的征收管理等工作。</w:t>
      </w:r>
    </w:p>
    <w:p>
      <w:pPr>
        <w:overflowPunct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办公地址：绵阳市永兴镇永昌路33号，邮政编码：621000，联系电话：0816-2543266。</w:t>
      </w:r>
    </w:p>
    <w:p>
      <w:pPr>
        <w:pStyle w:val="2"/>
        <w:adjustRightInd w:val="0"/>
        <w:snapToGrid w:val="0"/>
        <w:spacing w:line="560" w:lineRule="exact"/>
        <w:ind w:firstLine="645"/>
        <w:rPr>
          <w:rFonts w:ascii="仿宋_GB2312" w:hAnsi="仿宋" w:eastAsia="仿宋_GB2312"/>
          <w:kern w:val="32"/>
          <w:sz w:val="32"/>
          <w:szCs w:val="32"/>
        </w:rPr>
      </w:pPr>
      <w:r>
        <w:rPr>
          <w:rFonts w:hint="eastAsia" w:ascii="仿宋_GB2312" w:hAnsi="仿宋" w:eastAsia="仿宋_GB2312" w:cs="仿宋_GB2312"/>
          <w:sz w:val="32"/>
          <w:szCs w:val="32"/>
        </w:rPr>
        <w:t>4.</w:t>
      </w:r>
      <w:r>
        <w:rPr>
          <w:rFonts w:hint="eastAsia" w:ascii="仿宋_GB2312" w:hAnsi="仿宋" w:eastAsia="仿宋_GB2312"/>
          <w:kern w:val="2"/>
          <w:sz w:val="32"/>
          <w:szCs w:val="32"/>
        </w:rPr>
        <w:t>国家税务总局绵阳高新技术产业开发区税务局</w:t>
      </w:r>
      <w:r>
        <w:rPr>
          <w:rFonts w:hint="eastAsia" w:ascii="仿宋_GB2312" w:hAnsi="仿宋" w:eastAsia="仿宋_GB2312" w:cs="仿宋_GB2312"/>
          <w:sz w:val="32"/>
          <w:szCs w:val="32"/>
        </w:rPr>
        <w:t>永兴税务所。</w:t>
      </w:r>
      <w:r>
        <w:rPr>
          <w:rFonts w:hint="eastAsia" w:ascii="仿宋_GB2312" w:hAnsi="仿宋" w:eastAsia="仿宋_GB2312"/>
          <w:sz w:val="32"/>
          <w:szCs w:val="32"/>
        </w:rPr>
        <w:t>负责永兴镇、磨家镇、河边镇辖区</w:t>
      </w:r>
      <w:r>
        <w:rPr>
          <w:rFonts w:hint="eastAsia" w:ascii="仿宋_GB2312" w:hAnsi="仿宋" w:eastAsia="仿宋_GB2312" w:cs="仿宋_GB2312"/>
          <w:sz w:val="32"/>
          <w:szCs w:val="32"/>
        </w:rPr>
        <w:t>内税源管理、风险应对、社会保险费和有关非税收入的征收管理等工作。</w:t>
      </w:r>
    </w:p>
    <w:p>
      <w:pPr>
        <w:overflowPunct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办公地址：绵阳市永兴镇永昌路33号，邮政编码：621000，联系电话：0816-2566531。</w:t>
      </w:r>
    </w:p>
    <w:p>
      <w:pPr>
        <w:overflowPunct w:val="0"/>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二、其他事项</w:t>
      </w:r>
    </w:p>
    <w:p>
      <w:pPr>
        <w:pStyle w:val="2"/>
        <w:adjustRightInd w:val="0"/>
        <w:snapToGrid w:val="0"/>
        <w:spacing w:line="560" w:lineRule="exact"/>
        <w:ind w:firstLine="645"/>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1.上述机构将严格按《国家税务总局关于税务机构改革有关事项的公告》（国家税务总局公告2018年第32号）所明确事项和规定执行。</w:t>
      </w:r>
    </w:p>
    <w:p>
      <w:pPr>
        <w:pStyle w:val="2"/>
        <w:adjustRightInd w:val="0"/>
        <w:snapToGrid w:val="0"/>
        <w:spacing w:line="560" w:lineRule="exact"/>
        <w:ind w:firstLine="645"/>
        <w:rPr>
          <w:rFonts w:hint="eastAsia" w:ascii="仿宋_GB2312" w:hAnsi="仿宋" w:eastAsia="仿宋_GB2312"/>
          <w:kern w:val="2"/>
          <w:sz w:val="32"/>
          <w:szCs w:val="32"/>
        </w:rPr>
      </w:pPr>
      <w:r>
        <w:rPr>
          <w:rFonts w:hint="eastAsia" w:ascii="仿宋_GB2312" w:hAnsi="仿宋" w:eastAsia="仿宋_GB2312" w:cs="Times New Roman"/>
          <w:kern w:val="2"/>
          <w:sz w:val="32"/>
          <w:szCs w:val="32"/>
        </w:rPr>
        <w:t>2.</w:t>
      </w:r>
      <w:r>
        <w:rPr>
          <w:rFonts w:hint="eastAsia" w:ascii="仿宋_GB2312" w:hAnsi="仿宋" w:eastAsia="仿宋_GB2312"/>
          <w:kern w:val="2"/>
          <w:sz w:val="32"/>
          <w:szCs w:val="32"/>
        </w:rPr>
        <w:t>各县（市、区）原国税稽查部门、原地税稽查部门</w:t>
      </w:r>
      <w:r>
        <w:rPr>
          <w:rFonts w:hint="eastAsia" w:ascii="仿宋_GB2312" w:hAnsi="方正仿宋简体" w:eastAsia="仿宋_GB2312" w:cs="方正仿宋简体"/>
          <w:color w:val="000000"/>
          <w:sz w:val="32"/>
          <w:szCs w:val="32"/>
        </w:rPr>
        <w:t>未办结的案件，由市局稽查局承接。</w:t>
      </w:r>
    </w:p>
    <w:p>
      <w:pPr>
        <w:pStyle w:val="2"/>
        <w:adjustRightInd w:val="0"/>
        <w:snapToGrid w:val="0"/>
        <w:spacing w:line="560" w:lineRule="exact"/>
        <w:ind w:firstLine="645"/>
        <w:rPr>
          <w:rFonts w:ascii="仿宋_GB2312" w:hAnsi="仿宋" w:eastAsia="仿宋_GB2312" w:cs="Times New Roman"/>
          <w:kern w:val="2"/>
          <w:sz w:val="32"/>
          <w:szCs w:val="32"/>
        </w:rPr>
      </w:pPr>
      <w:r>
        <w:rPr>
          <w:rFonts w:hint="eastAsia" w:ascii="仿宋_GB2312" w:hAnsi="仿宋" w:eastAsia="仿宋_GB2312"/>
          <w:kern w:val="2"/>
          <w:sz w:val="32"/>
          <w:szCs w:val="32"/>
        </w:rPr>
        <w:t>3.上述机构中涉及的相关</w:t>
      </w:r>
      <w:r>
        <w:rPr>
          <w:rFonts w:hint="eastAsia" w:ascii="仿宋_GB2312" w:hAnsi="仿宋" w:eastAsia="仿宋_GB2312" w:cs="仿宋_GB2312"/>
          <w:sz w:val="32"/>
          <w:szCs w:val="32"/>
        </w:rPr>
        <w:t>社会保险费</w:t>
      </w:r>
      <w:r>
        <w:rPr>
          <w:rFonts w:hint="eastAsia" w:ascii="仿宋_GB2312" w:hAnsi="仿宋" w:eastAsia="仿宋_GB2312"/>
          <w:kern w:val="2"/>
          <w:sz w:val="32"/>
          <w:szCs w:val="32"/>
        </w:rPr>
        <w:t>和有关非税收入征管职责划转准备工作还在进行中。</w:t>
      </w:r>
    </w:p>
    <w:p>
      <w:pPr>
        <w:pStyle w:val="2"/>
        <w:adjustRightInd w:val="0"/>
        <w:snapToGrid w:val="0"/>
        <w:spacing w:line="560" w:lineRule="exact"/>
        <w:ind w:firstLine="645"/>
        <w:rPr>
          <w:rFonts w:hint="eastAsia" w:ascii="黑体" w:hAnsi="黑体" w:eastAsia="黑体"/>
          <w:color w:val="000000"/>
          <w:sz w:val="32"/>
          <w:szCs w:val="32"/>
        </w:rPr>
      </w:pPr>
      <w:r>
        <w:rPr>
          <w:rFonts w:hint="eastAsia" w:ascii="黑体" w:hAnsi="黑体" w:eastAsia="黑体"/>
          <w:color w:val="000000"/>
          <w:sz w:val="32"/>
          <w:szCs w:val="32"/>
        </w:rPr>
        <w:t>三、本公告自2018年10月30日起施行。</w:t>
      </w:r>
    </w:p>
    <w:p>
      <w:pPr>
        <w:spacing w:line="560" w:lineRule="exact"/>
        <w:rPr>
          <w:rFonts w:hint="eastAsia"/>
        </w:rPr>
      </w:pPr>
    </w:p>
    <w:p>
      <w:pPr>
        <w:spacing w:line="560" w:lineRule="exact"/>
        <w:ind w:left="1598" w:leftChars="304" w:hanging="960" w:hangingChars="300"/>
        <w:rPr>
          <w:rFonts w:hint="eastAsia" w:ascii="仿宋_GB2312" w:hAnsi="仿宋" w:eastAsia="仿宋_GB2312" w:cs="Courier New"/>
          <w:sz w:val="32"/>
          <w:szCs w:val="32"/>
        </w:rPr>
      </w:pPr>
      <w:r>
        <w:rPr>
          <w:rFonts w:hint="eastAsia" w:ascii="仿宋_GB2312" w:hAnsi="仿宋" w:eastAsia="仿宋_GB2312" w:cs="Courier New"/>
          <w:sz w:val="32"/>
          <w:szCs w:val="32"/>
        </w:rPr>
        <w:t>附件：关于《国家税务总局绵阳市税务局关于各县（市、区）税务局派出机构挂牌后有关事项的公告》的解读</w:t>
      </w:r>
    </w:p>
    <w:p>
      <w:pPr>
        <w:spacing w:line="560" w:lineRule="exact"/>
        <w:ind w:left="960" w:hanging="960" w:hangingChars="300"/>
        <w:rPr>
          <w:rFonts w:hint="eastAsia" w:ascii="仿宋_GB2312" w:hAnsi="仿宋" w:eastAsia="仿宋_GB2312" w:cs="Courier New"/>
          <w:sz w:val="32"/>
          <w:szCs w:val="32"/>
        </w:rPr>
      </w:pPr>
    </w:p>
    <w:p>
      <w:pPr>
        <w:spacing w:line="560" w:lineRule="exact"/>
        <w:ind w:left="960" w:hanging="960" w:hangingChars="300"/>
        <w:rPr>
          <w:rFonts w:hint="eastAsia" w:ascii="仿宋_GB2312" w:hAnsi="仿宋" w:eastAsia="仿宋_GB2312" w:cs="Courier New"/>
          <w:sz w:val="32"/>
          <w:szCs w:val="32"/>
        </w:rPr>
      </w:pPr>
    </w:p>
    <w:p>
      <w:pPr>
        <w:spacing w:line="560" w:lineRule="exact"/>
        <w:ind w:left="960" w:hanging="960" w:hangingChars="300"/>
        <w:rPr>
          <w:rFonts w:hint="eastAsia" w:ascii="仿宋_GB2312" w:hAnsi="仿宋" w:eastAsia="仿宋_GB2312" w:cs="Courier New"/>
          <w:sz w:val="32"/>
          <w:szCs w:val="32"/>
        </w:rPr>
      </w:pPr>
    </w:p>
    <w:p>
      <w:pPr>
        <w:spacing w:line="560" w:lineRule="exact"/>
        <w:rPr>
          <w:rFonts w:hint="eastAsia" w:ascii="仿宋_GB2312" w:hAnsi="仿宋" w:eastAsia="仿宋_GB2312"/>
          <w:sz w:val="32"/>
          <w:szCs w:val="32"/>
        </w:rPr>
      </w:pPr>
      <w:r>
        <w:rPr>
          <w:rFonts w:hint="eastAsia"/>
        </w:rPr>
        <w:t xml:space="preserve">                                   </w:t>
      </w:r>
      <w:r>
        <w:t xml:space="preserve"> </w:t>
      </w:r>
      <w:r>
        <w:rPr>
          <w:rFonts w:hint="eastAsia" w:ascii="仿宋_GB2312" w:hAnsi="仿宋" w:eastAsia="仿宋_GB2312"/>
          <w:sz w:val="32"/>
          <w:szCs w:val="32"/>
        </w:rPr>
        <w:t xml:space="preserve"> 国家税务总局绵阳市税务局</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w:t>
      </w:r>
      <w:r>
        <w:t xml:space="preserve">                        </w:t>
      </w:r>
      <w:r>
        <w:rPr>
          <w:rFonts w:hint="eastAsia" w:ascii="仿宋_GB2312" w:hAnsi="仿宋" w:eastAsia="仿宋_GB2312"/>
          <w:sz w:val="32"/>
          <w:szCs w:val="32"/>
        </w:rPr>
        <w:t xml:space="preserve">       2018年10月30日</w:t>
      </w: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黑体" w:hAnsi="黑体" w:eastAsia="黑体"/>
          <w:sz w:val="32"/>
          <w:szCs w:val="32"/>
        </w:rPr>
      </w:pPr>
      <w:r>
        <w:rPr>
          <w:rFonts w:hint="eastAsia" w:ascii="黑体" w:hAnsi="黑体" w:eastAsia="黑体"/>
          <w:sz w:val="32"/>
          <w:szCs w:val="32"/>
        </w:rPr>
        <w:t>附件：</w:t>
      </w:r>
    </w:p>
    <w:p>
      <w:pPr>
        <w:spacing w:line="560" w:lineRule="exact"/>
        <w:rPr>
          <w:rFonts w:hint="eastAsia" w:ascii="黑体" w:hAnsi="黑体" w:eastAsia="黑体"/>
          <w:sz w:val="32"/>
          <w:szCs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关于《国家税务总局绵阳市税务局</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关于各县（市、区）税务局派出机构挂牌后有关事项的公告》的解读</w:t>
      </w:r>
    </w:p>
    <w:p>
      <w:pPr>
        <w:spacing w:line="560" w:lineRule="exact"/>
        <w:rPr>
          <w:rFonts w:hint="eastAsia" w:ascii="仿宋_GB2312" w:eastAsia="仿宋_GB2312"/>
          <w:sz w:val="32"/>
          <w:szCs w:val="32"/>
        </w:rPr>
      </w:pP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一、《国家税务总局绵阳市税务局关于各县（市、区）税务局派出机构挂牌后有关事项的公告》（以下简称《公告》）出台的背景是什么？</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根据国税地税征管体制改革工作部署，为确保机构改革和各项税收征管工作平稳有序推进，做好国税地税征管体制改革前后各项税收工作衔接，明确绵阳各县（市、区）税务局派出机构改革期间的相关税收事项。</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二、《公告》出台依据是什么？</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公告主要依据《国家税务总局关于税务机构改革有关事项的公告》（国家税务总局公告2018年第32号）、《国家税务总局关于做好国税地税征管体制改革过渡期有关税收征管工作的通知》（税总发〔2018〕68号）和《国家税务总局四川省税务局关于机构改革有关事项的公告》（国家税务总局四川省税务局2018年第7号），明确相关事项。</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三、各县（市、区）原国税稽查部门、原地税稽查部门尚未办结案件如何承接？</w:t>
      </w:r>
    </w:p>
    <w:p>
      <w:pPr>
        <w:spacing w:line="560" w:lineRule="exact"/>
        <w:ind w:firstLine="640" w:firstLineChars="200"/>
        <w:rPr>
          <w:rFonts w:hint="eastAsia" w:ascii="仿宋_GB2312" w:hAnsi="方正楷体简体" w:eastAsia="仿宋_GB2312" w:cs="方正楷体简体"/>
          <w:snapToGrid w:val="0"/>
          <w:kern w:val="0"/>
          <w:sz w:val="32"/>
          <w:szCs w:val="32"/>
        </w:rPr>
      </w:pPr>
      <w:r>
        <w:rPr>
          <w:rFonts w:hint="eastAsia" w:ascii="仿宋_GB2312" w:hAnsi="方正仿宋简体" w:eastAsia="仿宋_GB2312" w:cs="方正仿宋简体"/>
          <w:color w:val="000000"/>
          <w:kern w:val="0"/>
          <w:sz w:val="32"/>
          <w:szCs w:val="32"/>
        </w:rPr>
        <w:t>由</w:t>
      </w:r>
      <w:r>
        <w:rPr>
          <w:rFonts w:hint="eastAsia" w:ascii="仿宋_GB2312" w:hAnsi="方正楷体简体" w:eastAsia="仿宋_GB2312" w:cs="方正楷体简体"/>
          <w:snapToGrid w:val="0"/>
          <w:kern w:val="0"/>
          <w:sz w:val="32"/>
          <w:szCs w:val="32"/>
        </w:rPr>
        <w:t>国家税务总局绵阳市税务局稽查局承接。</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四、相关单位社会保险费和非税收入征管职责划转是什么情况？</w:t>
      </w:r>
    </w:p>
    <w:p>
      <w:pPr>
        <w:pStyle w:val="2"/>
        <w:adjustRightInd w:val="0"/>
        <w:snapToGrid w:val="0"/>
        <w:spacing w:line="560" w:lineRule="exact"/>
        <w:ind w:firstLine="645"/>
        <w:rPr>
          <w:rFonts w:hint="eastAsia" w:ascii="仿宋_GB2312" w:hAnsi="仿宋" w:eastAsia="仿宋_GB2312"/>
          <w:kern w:val="2"/>
          <w:sz w:val="32"/>
          <w:szCs w:val="32"/>
        </w:rPr>
      </w:pPr>
      <w:r>
        <w:rPr>
          <w:rFonts w:hint="eastAsia" w:ascii="仿宋_GB2312" w:hAnsi="仿宋" w:eastAsia="仿宋_GB2312"/>
          <w:sz w:val="32"/>
          <w:szCs w:val="32"/>
        </w:rPr>
        <w:t>《公告》中</w:t>
      </w:r>
      <w:r>
        <w:rPr>
          <w:rFonts w:hint="eastAsia" w:ascii="仿宋_GB2312" w:hAnsi="仿宋" w:eastAsia="仿宋_GB2312"/>
          <w:kern w:val="2"/>
          <w:sz w:val="32"/>
          <w:szCs w:val="32"/>
        </w:rPr>
        <w:t>相关机构涉及的</w:t>
      </w:r>
      <w:r>
        <w:rPr>
          <w:rFonts w:hint="eastAsia" w:ascii="仿宋_GB2312" w:hAnsi="仿宋" w:eastAsia="仿宋_GB2312"/>
          <w:sz w:val="32"/>
          <w:szCs w:val="32"/>
        </w:rPr>
        <w:t>相关</w:t>
      </w:r>
      <w:r>
        <w:rPr>
          <w:rFonts w:hint="eastAsia" w:ascii="仿宋_GB2312" w:hAnsi="仿宋" w:eastAsia="仿宋_GB2312" w:cs="仿宋_GB2312"/>
          <w:sz w:val="32"/>
          <w:szCs w:val="32"/>
        </w:rPr>
        <w:t>社会保险费</w:t>
      </w:r>
      <w:r>
        <w:rPr>
          <w:rFonts w:hint="eastAsia" w:ascii="仿宋_GB2312" w:hAnsi="仿宋" w:eastAsia="仿宋_GB2312"/>
          <w:kern w:val="2"/>
          <w:sz w:val="32"/>
          <w:szCs w:val="32"/>
        </w:rPr>
        <w:t>和</w:t>
      </w:r>
      <w:r>
        <w:rPr>
          <w:rFonts w:hint="eastAsia" w:ascii="仿宋_GB2312" w:hAnsi="仿宋" w:eastAsia="仿宋_GB2312"/>
          <w:sz w:val="32"/>
          <w:szCs w:val="32"/>
        </w:rPr>
        <w:t>有关</w:t>
      </w:r>
      <w:r>
        <w:rPr>
          <w:rFonts w:hint="eastAsia" w:ascii="仿宋_GB2312" w:hAnsi="仿宋" w:eastAsia="仿宋_GB2312"/>
          <w:kern w:val="2"/>
          <w:sz w:val="32"/>
          <w:szCs w:val="32"/>
        </w:rPr>
        <w:t>非税收入征管职责划转准备工作还在进行中。</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五、《公告》的生效日期以及适用对象？</w:t>
      </w:r>
    </w:p>
    <w:p>
      <w:pPr>
        <w:pStyle w:val="2"/>
        <w:adjustRightInd w:val="0"/>
        <w:snapToGrid w:val="0"/>
        <w:spacing w:line="560" w:lineRule="exact"/>
        <w:ind w:firstLine="645"/>
        <w:rPr>
          <w:rFonts w:hint="eastAsia" w:ascii="仿宋_GB2312" w:eastAsia="仿宋_GB2312"/>
          <w:sz w:val="32"/>
          <w:szCs w:val="32"/>
        </w:rPr>
      </w:pPr>
      <w:r>
        <w:rPr>
          <w:rFonts w:hint="eastAsia" w:ascii="仿宋_GB2312" w:eastAsia="仿宋_GB2312"/>
          <w:sz w:val="32"/>
          <w:szCs w:val="32"/>
        </w:rPr>
        <w:t>绵阳各县（市、区）税务局派出机构挂牌后即适用《公告》。</w:t>
      </w:r>
    </w:p>
    <w:p>
      <w:pPr>
        <w:spacing w:line="560" w:lineRule="exact"/>
        <w:ind w:firstLine="640" w:firstLineChars="200"/>
        <w:rPr>
          <w:rFonts w:hint="eastAsia" w:ascii="仿宋_GB2312" w:hAnsi="方正楷体简体" w:eastAsia="仿宋_GB2312" w:cs="方正楷体简体"/>
          <w:snapToGrid w:val="0"/>
          <w:kern w:val="0"/>
          <w:sz w:val="32"/>
          <w:szCs w:val="32"/>
        </w:rPr>
      </w:pPr>
    </w:p>
    <w:p>
      <w:pPr>
        <w:spacing w:line="560" w:lineRule="exact"/>
        <w:rPr>
          <w:sz w:val="32"/>
          <w:szCs w:val="32"/>
        </w:rPr>
      </w:pPr>
    </w:p>
    <w:p>
      <w:pPr>
        <w:spacing w:line="560" w:lineRule="exact"/>
        <w:rPr>
          <w:rFonts w:hint="eastAsia" w:ascii="仿宋_GB2312" w:hAnsi="Courier New" w:eastAsia="仿宋_GB2312"/>
          <w:kern w:val="0"/>
          <w:sz w:val="32"/>
          <w:szCs w:val="32"/>
        </w:rPr>
      </w:pPr>
      <w:r>
        <w:rPr>
          <w:rFonts w:hint="eastAsia"/>
          <w:sz w:val="32"/>
          <w:szCs w:val="32"/>
        </w:rPr>
        <w:t xml:space="preserve">                   </w:t>
      </w:r>
      <w:r>
        <w:rPr>
          <w:rFonts w:hint="eastAsia" w:ascii="仿宋_GB2312" w:hAnsi="Courier New" w:eastAsia="仿宋_GB2312"/>
          <w:kern w:val="0"/>
          <w:sz w:val="32"/>
          <w:szCs w:val="32"/>
        </w:rPr>
        <w:t xml:space="preserve">        国家税务总局绵阳市税务局</w:t>
      </w:r>
    </w:p>
    <w:p>
      <w:pPr>
        <w:spacing w:line="560" w:lineRule="exact"/>
        <w:rPr>
          <w:rFonts w:ascii="仿宋_GB2312" w:hAnsi="Courier New" w:eastAsia="仿宋_GB2312"/>
          <w:kern w:val="0"/>
          <w:sz w:val="32"/>
          <w:szCs w:val="32"/>
        </w:rPr>
      </w:pPr>
      <w:r>
        <w:rPr>
          <w:rFonts w:hint="eastAsia" w:ascii="仿宋_GB2312" w:hAnsi="Courier New" w:eastAsia="仿宋_GB2312"/>
          <w:kern w:val="0"/>
          <w:sz w:val="32"/>
          <w:szCs w:val="32"/>
        </w:rPr>
        <w:t xml:space="preserve">                               2018年10月30日</w:t>
      </w:r>
    </w:p>
    <w:p>
      <w:pPr>
        <w:tabs>
          <w:tab w:val="left" w:pos="7245"/>
        </w:tabs>
        <w:spacing w:line="560" w:lineRule="exact"/>
        <w:rPr>
          <w:rFonts w:hint="eastAsia" w:ascii="黑体" w:hAnsi="宋体" w:eastAsia="黑体"/>
          <w:b/>
          <w:sz w:val="10"/>
          <w:szCs w:val="10"/>
        </w:rPr>
      </w:pPr>
    </w:p>
    <w:p>
      <w:pPr>
        <w:tabs>
          <w:tab w:val="left" w:pos="7245"/>
        </w:tabs>
        <w:spacing w:line="560" w:lineRule="exact"/>
        <w:rPr>
          <w:rFonts w:hint="eastAsia" w:ascii="黑体" w:hAnsi="宋体" w:eastAsia="黑体"/>
          <w:b/>
          <w:sz w:val="10"/>
          <w:szCs w:val="10"/>
        </w:rPr>
      </w:pPr>
    </w:p>
    <w:p>
      <w:pPr>
        <w:tabs>
          <w:tab w:val="left" w:pos="7245"/>
        </w:tabs>
        <w:spacing w:line="560" w:lineRule="exact"/>
        <w:rPr>
          <w:rFonts w:hint="eastAsia" w:ascii="黑体" w:hAnsi="宋体" w:eastAsia="黑体"/>
          <w:b/>
          <w:sz w:val="10"/>
          <w:szCs w:val="10"/>
        </w:rPr>
      </w:pPr>
    </w:p>
    <w:p>
      <w:pPr>
        <w:tabs>
          <w:tab w:val="left" w:pos="7245"/>
        </w:tabs>
        <w:spacing w:line="560" w:lineRule="exact"/>
        <w:rPr>
          <w:rFonts w:hint="eastAsia" w:ascii="黑体" w:hAnsi="宋体" w:eastAsia="黑体"/>
          <w:b/>
          <w:sz w:val="10"/>
          <w:szCs w:val="10"/>
        </w:rPr>
      </w:pPr>
    </w:p>
    <w:p>
      <w:pPr>
        <w:tabs>
          <w:tab w:val="left" w:pos="7245"/>
        </w:tabs>
        <w:spacing w:line="560" w:lineRule="exact"/>
        <w:rPr>
          <w:rFonts w:hint="eastAsia" w:ascii="黑体" w:hAnsi="宋体" w:eastAsia="黑体"/>
          <w:b/>
          <w:sz w:val="10"/>
          <w:szCs w:val="10"/>
        </w:rPr>
      </w:pPr>
    </w:p>
    <w:p>
      <w:pPr>
        <w:tabs>
          <w:tab w:val="left" w:pos="7245"/>
        </w:tabs>
        <w:spacing w:line="560" w:lineRule="exact"/>
        <w:rPr>
          <w:rFonts w:hint="eastAsia" w:ascii="黑体" w:hAnsi="宋体" w:eastAsia="黑体"/>
          <w:b/>
          <w:sz w:val="10"/>
          <w:szCs w:val="10"/>
        </w:rPr>
      </w:pPr>
    </w:p>
    <w:p>
      <w:pPr>
        <w:tabs>
          <w:tab w:val="left" w:pos="7245"/>
        </w:tabs>
        <w:spacing w:line="560" w:lineRule="exact"/>
        <w:rPr>
          <w:rFonts w:hint="eastAsia" w:ascii="黑体" w:hAnsi="宋体" w:eastAsia="黑体"/>
          <w:b/>
          <w:sz w:val="10"/>
          <w:szCs w:val="10"/>
        </w:rPr>
      </w:pPr>
    </w:p>
    <w:p>
      <w:pPr>
        <w:tabs>
          <w:tab w:val="left" w:pos="7245"/>
        </w:tabs>
        <w:spacing w:line="560" w:lineRule="exact"/>
        <w:rPr>
          <w:rFonts w:hint="eastAsia" w:ascii="黑体" w:hAnsi="宋体" w:eastAsia="黑体"/>
          <w:b/>
          <w:sz w:val="10"/>
          <w:szCs w:val="10"/>
        </w:rPr>
      </w:pPr>
    </w:p>
    <w:p>
      <w:pPr>
        <w:tabs>
          <w:tab w:val="left" w:pos="7245"/>
        </w:tabs>
        <w:spacing w:line="560" w:lineRule="exact"/>
        <w:rPr>
          <w:rFonts w:hint="eastAsia" w:ascii="黑体" w:hAnsi="宋体" w:eastAsia="黑体"/>
          <w:b/>
          <w:sz w:val="10"/>
          <w:szCs w:val="10"/>
        </w:rPr>
      </w:pPr>
    </w:p>
    <w:p>
      <w:pPr>
        <w:tabs>
          <w:tab w:val="left" w:pos="7245"/>
        </w:tabs>
        <w:spacing w:line="560" w:lineRule="exact"/>
        <w:ind w:right="-35"/>
        <w:rPr>
          <w:rFonts w:hint="eastAsia" w:ascii="黑体" w:hAnsi="宋体" w:eastAsia="黑体"/>
          <w:b/>
          <w:sz w:val="10"/>
          <w:szCs w:val="10"/>
        </w:rPr>
      </w:pPr>
    </w:p>
    <w:tbl>
      <w:tblPr>
        <w:tblStyle w:val="8"/>
        <w:tblW w:w="8835" w:type="dxa"/>
        <w:tblInd w:w="11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8835"/>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70" w:hRule="atLeast"/>
        </w:trPr>
        <w:tc>
          <w:tcPr>
            <w:tcW w:w="8835" w:type="dxa"/>
          </w:tcPr>
          <w:p>
            <w:pPr>
              <w:tabs>
                <w:tab w:val="left" w:pos="8295"/>
                <w:tab w:val="left" w:pos="8610"/>
              </w:tabs>
              <w:spacing w:line="560" w:lineRule="exact"/>
              <w:ind w:right="-35" w:firstLine="140" w:firstLineChars="50"/>
              <w:rPr>
                <w:rFonts w:hint="eastAsia" w:ascii="仿宋_GB2312" w:eastAsia="仿宋_GB2312"/>
                <w:sz w:val="28"/>
                <w:szCs w:val="28"/>
              </w:rPr>
            </w:pPr>
            <w:r>
              <w:rPr>
                <w:rFonts w:hint="eastAsia" w:ascii="仿宋_GB2312" w:eastAsia="仿宋_GB2312"/>
                <w:sz w:val="28"/>
                <w:szCs w:val="28"/>
              </w:rPr>
              <w:t xml:space="preserve"> 国家税务总局绵阳市税务局办公室</w:t>
            </w:r>
            <w:r>
              <w:rPr>
                <w:rFonts w:hint="eastAsia" w:ascii="仿宋_GB2312" w:eastAsia="仿宋_GB2312"/>
                <w:color w:val="000000"/>
                <w:sz w:val="28"/>
                <w:szCs w:val="28"/>
              </w:rPr>
              <w:t xml:space="preserve">        </w:t>
            </w:r>
            <w:r>
              <w:rPr>
                <w:rFonts w:hint="eastAsia" w:ascii="仿宋_GB2312" w:eastAsia="仿宋_GB2312"/>
                <w:sz w:val="28"/>
                <w:szCs w:val="28"/>
              </w:rPr>
              <w:t>2018年10月30日印发</w:t>
            </w:r>
          </w:p>
        </w:tc>
      </w:tr>
    </w:tbl>
    <w:p>
      <w:pPr>
        <w:tabs>
          <w:tab w:val="left" w:pos="8295"/>
          <w:tab w:val="left" w:pos="8610"/>
        </w:tabs>
        <w:spacing w:line="240" w:lineRule="exact"/>
        <w:ind w:right="-34"/>
        <w:rPr>
          <w:rFonts w:hint="eastAsia"/>
        </w:rPr>
      </w:pPr>
    </w:p>
    <w:sectPr>
      <w:footerReference r:id="rId3" w:type="default"/>
      <w:footerReference r:id="rId4" w:type="even"/>
      <w:type w:val="continuous"/>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Tw Cen MT">
    <w:panose1 w:val="020B0602020104020603"/>
    <w:charset w:val="00"/>
    <w:family w:val="swiss"/>
    <w:pitch w:val="default"/>
    <w:sig w:usb0="00000003" w:usb1="00000000" w:usb2="00000000" w:usb3="00000000" w:csb0="20000003"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altName w:val="楷体_GB2312"/>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9D"/>
    <w:rsid w:val="0000797E"/>
    <w:rsid w:val="00012AA0"/>
    <w:rsid w:val="000522AF"/>
    <w:rsid w:val="000670F9"/>
    <w:rsid w:val="00073F42"/>
    <w:rsid w:val="00076312"/>
    <w:rsid w:val="000A54F8"/>
    <w:rsid w:val="000C43F8"/>
    <w:rsid w:val="000C5DEC"/>
    <w:rsid w:val="001255BF"/>
    <w:rsid w:val="001756EB"/>
    <w:rsid w:val="001D6EA9"/>
    <w:rsid w:val="00211971"/>
    <w:rsid w:val="002E2EBB"/>
    <w:rsid w:val="003114EF"/>
    <w:rsid w:val="003333F1"/>
    <w:rsid w:val="0034319D"/>
    <w:rsid w:val="00396666"/>
    <w:rsid w:val="003A1EE9"/>
    <w:rsid w:val="003F0F01"/>
    <w:rsid w:val="003F72C8"/>
    <w:rsid w:val="004515C9"/>
    <w:rsid w:val="00453878"/>
    <w:rsid w:val="00456A73"/>
    <w:rsid w:val="004A0A7F"/>
    <w:rsid w:val="004F685C"/>
    <w:rsid w:val="004F6D55"/>
    <w:rsid w:val="00505FF4"/>
    <w:rsid w:val="00515A3B"/>
    <w:rsid w:val="005F34ED"/>
    <w:rsid w:val="006169C4"/>
    <w:rsid w:val="006349D0"/>
    <w:rsid w:val="006549C7"/>
    <w:rsid w:val="006956D2"/>
    <w:rsid w:val="00696950"/>
    <w:rsid w:val="006A3FF3"/>
    <w:rsid w:val="006C3944"/>
    <w:rsid w:val="006F040B"/>
    <w:rsid w:val="00707295"/>
    <w:rsid w:val="007376E7"/>
    <w:rsid w:val="00742D4B"/>
    <w:rsid w:val="00782377"/>
    <w:rsid w:val="007D6E13"/>
    <w:rsid w:val="007E7137"/>
    <w:rsid w:val="0080342F"/>
    <w:rsid w:val="0086438F"/>
    <w:rsid w:val="00874FE4"/>
    <w:rsid w:val="00885C1A"/>
    <w:rsid w:val="008A1BE1"/>
    <w:rsid w:val="008B2F41"/>
    <w:rsid w:val="008B3ED8"/>
    <w:rsid w:val="00917505"/>
    <w:rsid w:val="00920A90"/>
    <w:rsid w:val="00921E83"/>
    <w:rsid w:val="0092399B"/>
    <w:rsid w:val="00973378"/>
    <w:rsid w:val="00993C7A"/>
    <w:rsid w:val="009A37AB"/>
    <w:rsid w:val="009B6635"/>
    <w:rsid w:val="00A162E2"/>
    <w:rsid w:val="00A26A1A"/>
    <w:rsid w:val="00A62783"/>
    <w:rsid w:val="00A75C68"/>
    <w:rsid w:val="00AA3A04"/>
    <w:rsid w:val="00AA6E6C"/>
    <w:rsid w:val="00B36DCD"/>
    <w:rsid w:val="00B4173D"/>
    <w:rsid w:val="00B632E5"/>
    <w:rsid w:val="00BC563A"/>
    <w:rsid w:val="00BF5575"/>
    <w:rsid w:val="00CA5CE7"/>
    <w:rsid w:val="00CE2C9C"/>
    <w:rsid w:val="00D008CD"/>
    <w:rsid w:val="00D06836"/>
    <w:rsid w:val="00D25717"/>
    <w:rsid w:val="00D578EE"/>
    <w:rsid w:val="00D87DB3"/>
    <w:rsid w:val="00E34C9A"/>
    <w:rsid w:val="00E55646"/>
    <w:rsid w:val="00E57BA6"/>
    <w:rsid w:val="00E90D48"/>
    <w:rsid w:val="00EB230E"/>
    <w:rsid w:val="00EB2D75"/>
    <w:rsid w:val="00EC6827"/>
    <w:rsid w:val="00EE4E77"/>
    <w:rsid w:val="00EF49D3"/>
    <w:rsid w:val="00F02E73"/>
    <w:rsid w:val="00F320F0"/>
    <w:rsid w:val="00FB436A"/>
    <w:rsid w:val="00FC582E"/>
    <w:rsid w:val="00FE2327"/>
    <w:rsid w:val="01B231B4"/>
    <w:rsid w:val="02360A0C"/>
    <w:rsid w:val="04290D28"/>
    <w:rsid w:val="04C85B72"/>
    <w:rsid w:val="068D3C49"/>
    <w:rsid w:val="07917628"/>
    <w:rsid w:val="09774581"/>
    <w:rsid w:val="0B190325"/>
    <w:rsid w:val="0C267A21"/>
    <w:rsid w:val="0D904199"/>
    <w:rsid w:val="13836B8D"/>
    <w:rsid w:val="14963F63"/>
    <w:rsid w:val="17A81505"/>
    <w:rsid w:val="1B0F3EED"/>
    <w:rsid w:val="20507A02"/>
    <w:rsid w:val="21DB0231"/>
    <w:rsid w:val="230B177C"/>
    <w:rsid w:val="24011922"/>
    <w:rsid w:val="27366BCC"/>
    <w:rsid w:val="2BE57559"/>
    <w:rsid w:val="2C6B3565"/>
    <w:rsid w:val="2ED87795"/>
    <w:rsid w:val="2F7E6AB3"/>
    <w:rsid w:val="303B4336"/>
    <w:rsid w:val="32EE73F8"/>
    <w:rsid w:val="34926973"/>
    <w:rsid w:val="3A545C10"/>
    <w:rsid w:val="3BAF77DF"/>
    <w:rsid w:val="3E3341E3"/>
    <w:rsid w:val="44EC023C"/>
    <w:rsid w:val="460E728A"/>
    <w:rsid w:val="4BA46FCF"/>
    <w:rsid w:val="4C1D7E41"/>
    <w:rsid w:val="4C1F641C"/>
    <w:rsid w:val="51E50BFC"/>
    <w:rsid w:val="51E727C6"/>
    <w:rsid w:val="57AF60E2"/>
    <w:rsid w:val="57E40192"/>
    <w:rsid w:val="58E406B9"/>
    <w:rsid w:val="5AB20D86"/>
    <w:rsid w:val="5B5B2624"/>
    <w:rsid w:val="5DF63F40"/>
    <w:rsid w:val="5EF75FE2"/>
    <w:rsid w:val="63251164"/>
    <w:rsid w:val="696B2566"/>
    <w:rsid w:val="69DD21A9"/>
    <w:rsid w:val="6D34220A"/>
    <w:rsid w:val="7A0F622F"/>
    <w:rsid w:val="7C4E25E9"/>
    <w:rsid w:val="7D76751A"/>
    <w:rsid w:val="7F164BB3"/>
    <w:rsid w:val="7F423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0"/>
    <w:rPr>
      <w:rFonts w:ascii="宋体" w:hAnsi="Courier New" w:cs="Courier New"/>
      <w:kern w:val="0"/>
      <w:sz w:val="20"/>
      <w:szCs w:val="21"/>
    </w:rPr>
  </w:style>
  <w:style w:type="paragraph" w:styleId="3">
    <w:name w:val="Date"/>
    <w:basedOn w:val="1"/>
    <w:next w:val="1"/>
    <w:link w:val="13"/>
    <w:semiHidden/>
    <w:unhideWhenUsed/>
    <w:uiPriority w:val="99"/>
    <w:pPr>
      <w:ind w:left="100" w:leftChars="2500"/>
    </w:pPr>
  </w:style>
  <w:style w:type="paragraph" w:styleId="4">
    <w:name w:val="Balloon Text"/>
    <w:basedOn w:val="1"/>
    <w:link w:val="11"/>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纯文本 Char1"/>
    <w:basedOn w:val="7"/>
    <w:link w:val="2"/>
    <w:qFormat/>
    <w:uiPriority w:val="0"/>
    <w:rPr>
      <w:rFonts w:ascii="宋体" w:hAnsi="Courier New" w:cs="Courier New"/>
      <w:szCs w:val="21"/>
    </w:rPr>
  </w:style>
  <w:style w:type="character" w:customStyle="1" w:styleId="10">
    <w:name w:val="纯文本 Char"/>
    <w:basedOn w:val="7"/>
    <w:semiHidden/>
    <w:uiPriority w:val="99"/>
    <w:rPr>
      <w:rFonts w:ascii="宋体" w:hAnsi="Courier New" w:cs="Courier New"/>
      <w:kern w:val="2"/>
      <w:sz w:val="21"/>
      <w:szCs w:val="21"/>
    </w:rPr>
  </w:style>
  <w:style w:type="character" w:customStyle="1" w:styleId="11">
    <w:name w:val="批注框文本 Char"/>
    <w:basedOn w:val="7"/>
    <w:link w:val="4"/>
    <w:semiHidden/>
    <w:uiPriority w:val="99"/>
    <w:rPr>
      <w:kern w:val="2"/>
      <w:sz w:val="18"/>
      <w:szCs w:val="18"/>
    </w:rPr>
  </w:style>
  <w:style w:type="paragraph" w:customStyle="1" w:styleId="12">
    <w:name w:val="列出段落1"/>
    <w:basedOn w:val="1"/>
    <w:uiPriority w:val="0"/>
    <w:pPr>
      <w:ind w:firstLine="420" w:firstLineChars="200"/>
    </w:pPr>
    <w:rPr>
      <w:rFonts w:ascii="Tw Cen MT" w:hAnsi="Tw Cen MT" w:eastAsia="华文仿宋"/>
    </w:rPr>
  </w:style>
  <w:style w:type="character" w:customStyle="1" w:styleId="13">
    <w:name w:val="日期 Char"/>
    <w:basedOn w:val="7"/>
    <w:link w:val="3"/>
    <w:semiHidden/>
    <w:uiPriority w:val="99"/>
    <w:rPr>
      <w:kern w:val="2"/>
      <w:sz w:val="21"/>
      <w:szCs w:val="22"/>
    </w:rPr>
  </w:style>
  <w:style w:type="character" w:customStyle="1" w:styleId="14">
    <w:name w:val="页眉 Char"/>
    <w:basedOn w:val="7"/>
    <w:link w:val="6"/>
    <w:semiHidden/>
    <w:uiPriority w:val="99"/>
    <w:rPr>
      <w:kern w:val="2"/>
      <w:sz w:val="18"/>
      <w:szCs w:val="18"/>
    </w:rPr>
  </w:style>
  <w:style w:type="character" w:customStyle="1" w:styleId="15">
    <w:name w:val="页脚 Char"/>
    <w:basedOn w:val="7"/>
    <w:link w:val="5"/>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2093</Words>
  <Characters>11936</Characters>
  <Lines>99</Lines>
  <Paragraphs>28</Paragraphs>
  <TotalTime>0</TotalTime>
  <ScaleCrop>false</ScaleCrop>
  <LinksUpToDate>false</LinksUpToDate>
  <CharactersWithSpaces>14001</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2018-10-31T02:35:00Z</dcterms:created>
  <dc:creator>刘操</dc:creator>
  <cp:lastModifiedBy>六七</cp:lastModifiedBy>
  <dcterms:modified xsi:type="dcterms:W3CDTF">2018-12-20T02:40:31Z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