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bookmarkEnd w:id="0"/>
      <w:r>
        <w:pict>
          <v:shape id="_x0000_s1026" o:spid="_x0000_s1026" o:spt="136" type="#_x0000_t136" style="position:absolute;left:0pt;margin-left:-2.1pt;margin-top:0pt;height:66.4pt;width:444.75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绵阳市人民政府金融办公室" style="font-family:宋体;font-size:32pt;font-weight:bold;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180975</wp:posOffset>
                </wp:positionV>
                <wp:extent cx="5658485" cy="635"/>
                <wp:effectExtent l="0" t="28575" r="18415" b="46990"/>
                <wp:wrapNone/>
                <wp:docPr id="3" name="直接连接符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5658485" cy="635"/>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35pt;margin-top:14.25pt;height:0.05pt;width:445.55pt;z-index:251661312;mso-width-relative:page;mso-height-relative:page;" filled="f" stroked="t" coordsize="21600,21600" o:gfxdata="UEsDBAoAAAAAAIdO4kAAAAAAAAAAAAAAAAAEAAAAZHJzL1BLAwQUAAAACACHTuJAjpzaa9cAAAAJ&#10;AQAADwAAAGRycy9kb3ducmV2LnhtbE2PwU7DMAyG70i8Q2QkLmhLMrERSt1JINiBG4PLbllj2kLj&#10;VE22jrcnO8HR9qff31+uT74XRxpjFxhBzxUI4jq4jhuEj/eXmQERk2Vn+8CE8EMR1tXlRWkLFyZ+&#10;o+M2NSKHcCwsQpvSUEgZ65a8jfMwEOfbZxi9TXkcG+lGO+Vw38uFUivpbcf5Q2sHemqp/t4ePMJG&#10;v8qbnVmaXdx8Pdf3Q6Mf44R4faXVA4hEp/QHw1k/q0OVnfbhwC6KHmGm1V1GERZmCSIDxqhbEPvz&#10;YgWyKuX/BtUvUEsDBBQAAAAIAIdO4kBvTKSv/wEAANgDAAAOAAAAZHJzL2Uyb0RvYy54bWytU81u&#10;EzEQviPxDpbvZJOGlGiVTYUSwqWCSi3cJ/7Zteo/2W42eQleAIkbnHrkzttQHoOxE6UELgixh5Ht&#10;+fztzDefZxdbo8lGhKicbehoMKREWOa4sm1D392snk0piQksB+2saOhORHoxf/pk1vtanLnOaS4C&#10;QRIb6943tEvJ11UVWScMxIHzwmJSumAg4Ta0FQ/QI7vR1dlweF71LnAfHBMx4ulyn6Tzwi+lYOmt&#10;lFEkohuKtaUSQ4nrHKv5DOo2gO8UO5QB/1CFAWXxp0eqJSQgd0H9QWUUCy46mQbMmcpJqZgoPWA3&#10;o+Fv3Vx34EXpBcWJ/ihT/H+07M3mKhDFGzqmxILBET18/Pr9w+cf3z5hfLj/QsZZpN7HGrELexVy&#10;m2xrr/2lY7eRWLfowLbiZfSoNnogw6sTfN5Ev7+5lcEQqZV/n6GZC0Ug2zKR3XEiYpsIw8PJ+WT6&#10;fDqhhGHufDwp3FBnknzVh5heC2dIXjRUK5vlgho2lzHlMh4h+Vhb0iPni9EErcAA7SY1JFwajwIk&#10;tMDtTXcYZHRa8ZXSOl+MoV0vdCAbQButVkP8DpWcwHIVS4jdHldSGQZ1J4C/spyknUeBLb4Emisx&#10;glOiBT6cvCrIBEr/DRI70/ag817aLPLa8R2O884H1XYns0D7FDkOVs/+/HVfmB4f5P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pzaa9cAAAAJAQAADwAAAAAAAAABACAAAAAiAAAAZHJzL2Rvd25y&#10;ZXYueG1sUEsBAhQAFAAAAAgAh07iQG9MpK//AQAA2AMAAA4AAAAAAAAAAQAgAAAAJgEAAGRycy9l&#10;Mm9Eb2MueG1sUEsFBgAAAAAGAAYAWQEAAJcFAAAAAA==&#10;">
                <v:fill on="f" focussize="0,0"/>
                <v:stroke weight="4.5pt" color="#FF0000" linestyle="thickThin" joinstyle="round"/>
                <v:imagedata o:title=""/>
                <o:lock v:ext="edit" aspectratio="t"/>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绵阳市人民政府金融办公室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关于金融数据统计查询终端服务及推进企业上市“资源两库”填报系统软件开发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项目询价公告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一、金融数据统计查询终端服务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依托现代信息技术解决资本</w:t>
      </w:r>
      <w:r>
        <w:rPr>
          <w:rFonts w:hint="eastAsia" w:ascii="仿宋_GB2312" w:hAnsi="仿宋_GB2312" w:eastAsia="仿宋_GB2312" w:cs="仿宋_GB2312"/>
          <w:sz w:val="32"/>
          <w:szCs w:val="32"/>
          <w:lang w:eastAsia="zh-CN"/>
        </w:rPr>
        <w:t>市场</w:t>
      </w:r>
      <w:r>
        <w:rPr>
          <w:rFonts w:hint="eastAsia" w:ascii="仿宋_GB2312" w:hAnsi="仿宋_GB2312" w:eastAsia="仿宋_GB2312" w:cs="仿宋_GB2312"/>
          <w:sz w:val="32"/>
          <w:szCs w:val="32"/>
        </w:rPr>
        <w:t>数据查询受限、数据掌握不及时、数据收集困难等问题，</w:t>
      </w:r>
      <w:r>
        <w:rPr>
          <w:rFonts w:hint="eastAsia" w:ascii="仿宋_GB2312" w:hAnsi="仿宋_GB2312" w:eastAsia="仿宋_GB2312" w:cs="仿宋_GB2312"/>
          <w:sz w:val="32"/>
          <w:szCs w:val="32"/>
          <w:lang w:eastAsia="zh-CN"/>
        </w:rPr>
        <w:t>保障我市</w:t>
      </w:r>
      <w:r>
        <w:rPr>
          <w:rFonts w:hint="eastAsia" w:ascii="仿宋_GB2312" w:hAnsi="仿宋_GB2312" w:eastAsia="仿宋_GB2312" w:cs="仿宋_GB2312"/>
          <w:sz w:val="32"/>
          <w:szCs w:val="32"/>
        </w:rPr>
        <w:t>金融情报以及大数据查找搜集工作</w:t>
      </w:r>
      <w:r>
        <w:rPr>
          <w:rFonts w:hint="eastAsia" w:ascii="仿宋_GB2312" w:hAnsi="仿宋_GB2312" w:eastAsia="仿宋_GB2312" w:cs="仿宋_GB2312"/>
          <w:sz w:val="32"/>
          <w:szCs w:val="32"/>
          <w:lang w:eastAsia="zh-CN"/>
        </w:rPr>
        <w:t>，适时掌握辖区股权融资、</w:t>
      </w:r>
      <w:r>
        <w:rPr>
          <w:rFonts w:hint="eastAsia" w:ascii="仿宋_GB2312" w:hAnsi="仿宋_GB2312" w:eastAsia="仿宋_GB2312" w:cs="仿宋_GB2312"/>
          <w:sz w:val="32"/>
          <w:szCs w:val="32"/>
        </w:rPr>
        <w:t>债券发行交易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银行间</w:t>
      </w:r>
      <w:r>
        <w:rPr>
          <w:rFonts w:hint="eastAsia" w:ascii="仿宋_GB2312" w:hAnsi="仿宋_GB2312" w:eastAsia="仿宋_GB2312" w:cs="仿宋_GB2312"/>
          <w:sz w:val="32"/>
          <w:szCs w:val="32"/>
          <w:lang w:eastAsia="zh-CN"/>
        </w:rPr>
        <w:t>债务融资工具发行情况</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，为全市金融运行和分析提供决策依据。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958" w:leftChars="304" w:right="0" w:rightChars="0" w:hanging="320" w:hangingChars="1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提供绵阳市直接融资、间接融资等金融数据统计查询。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其中，直接融资需求详见《绵阳市直接融资（其他融资）项目统计表》，附后。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二、推进企业</w:t>
      </w:r>
      <w:r>
        <w:rPr>
          <w:rFonts w:hint="eastAsia" w:ascii="黑体" w:hAnsi="黑体" w:eastAsia="黑体" w:cs="黑体"/>
          <w:sz w:val="32"/>
          <w:szCs w:val="32"/>
          <w:lang w:eastAsia="zh-CN"/>
        </w:rPr>
        <w:t>上市“资源两库”填报</w:t>
      </w:r>
      <w:r>
        <w:rPr>
          <w:rFonts w:hint="eastAsia" w:ascii="黑体" w:hAnsi="黑体" w:eastAsia="黑体" w:cs="黑体"/>
          <w:sz w:val="32"/>
          <w:szCs w:val="32"/>
          <w:lang w:val="en-US" w:eastAsia="zh-CN"/>
        </w:rPr>
        <w:t>系统软件开发项目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（一）目的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30" w:firstLineChars="300"/>
        <w:textAlignment w:val="auto"/>
        <w:rPr>
          <w:rFonts w:hint="eastAsia" w:ascii="仿宋_GB2312" w:hAnsi="仿宋_GB2312" w:eastAsia="仿宋_GB2312" w:cs="仿宋_GB2312"/>
          <w:sz w:val="32"/>
          <w:szCs w:val="32"/>
          <w:lang w:eastAsia="zh-CN"/>
        </w:rPr>
      </w:pPr>
      <w:r>
        <mc:AlternateContent>
          <mc:Choice Requires="wps">
            <w:drawing>
              <wp:anchor distT="0" distB="0" distL="114300" distR="114300" simplePos="0" relativeHeight="251663360" behindDoc="0" locked="0" layoutInCell="1" allowOverlap="1">
                <wp:simplePos x="0" y="0"/>
                <wp:positionH relativeFrom="column">
                  <wp:posOffset>26670</wp:posOffset>
                </wp:positionH>
                <wp:positionV relativeFrom="paragraph">
                  <wp:posOffset>1111250</wp:posOffset>
                </wp:positionV>
                <wp:extent cx="5525770" cy="635"/>
                <wp:effectExtent l="0" t="28575" r="17780" b="46990"/>
                <wp:wrapNone/>
                <wp:docPr id="4" name="直接连接符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5525770" cy="635"/>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1pt;margin-top:87.5pt;height:0.05pt;width:435.1pt;z-index:251663360;mso-width-relative:page;mso-height-relative:page;" filled="f" stroked="t" coordsize="21600,21600" o:gfxdata="UEsDBAoAAAAAAIdO4kAAAAAAAAAAAAAAAAAEAAAAZHJzL1BLAwQUAAAACACHTuJASpgA49cAAAAJ&#10;AQAADwAAAGRycy9kb3ducmV2LnhtbE2PwU7DMBBE70j8g7VIXFDruErbEOJUAkEP3Gh76c2NlyQQ&#10;r6PYbcrfs+0Fjjszmn1TrM6uEyccQutJg5omIJAqb1uqNey2b5MMRIiGrOk8oYYfDLAqb28Kk1s/&#10;0geeNrEWXEIhNxqaGPtcylA16EyY+h6JvU8/OBP5HGppBzNyuevkLEkW0pmW+ENjenxpsPreHJ2G&#10;tXqXD/tsnu3D+uu1euxr9RxGre/vVPIEIuI5/oXhgs/oUDLTwR/JBtFpSGccZHk550nsZ8s0BXG4&#10;KgpkWcj/C8pfUEsDBBQAAAAIAIdO4kDNMmnM/gEAANgDAAAOAAAAZHJzL2Uyb0RvYy54bWytU81u&#10;EzEQviPxDpbvZJPQNGiVTYUSwqWCSi3cJ/7Zteo/2W42eQleAIkbnHrkzttQHoOxE6UELgixh5Ht&#10;+fztzPeNZxdbo8lGhKicbehoMKREWOa4sm1D392snr2gJCawHLSzoqE7EenF/OmTWe9rMXad01wE&#10;giQ21r1vaJeSr6sqsk4YiAPnhcWkdMFAwm1oKx6gR3ajq/FweF71LnAfHBMx4ulyn6Tzwi+lYOmt&#10;lFEkohuKtaUSQ4nrHKv5DOo2gO8UO5QB/1CFAWXxp0eqJSQgd0H9QWUUCy46mQbMmcpJqZgoPWA3&#10;o+Fv3Vx34EXpBcWJ/ihT/H+07M3mKhDFG3pGiQWDFj18/Pr9w+cf3z5hfLj/Qs6ySL2PNWIX9irk&#10;NtnWXvtLx24jsW7RgW3Fy+hRbZyBDK9O8HkT/f7mVgZDpFb+fYZmLhSBbIsju6MjYpsIw8PJZDyZ&#10;TtE4hrnz55PCDXUmyVd9iOm1cIbkRUO1slkuqGFzGVMu4xGSj7UlPXJOR5PMCDhuUkPCpfEoQMIR&#10;uL3pDkZGpxVfKa3zxRja9UIHsgEco9VqiN+hkhNYrmIJsdvjSirDoO4E8FeWk7TzKLDFl0BzJUZw&#10;SrTAh5NXBZlA6b9BYmfaHnTeS5tFXju+QzvvfFBtd+IFjk+R4zDqeT5/3Remxwc5/w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KmADj1wAAAAkBAAAPAAAAAAAAAAEAIAAAACIAAABkcnMvZG93bnJl&#10;di54bWxQSwECFAAUAAAACACHTuJAzTJpzP4BAADYAwAADgAAAAAAAAABACAAAAAmAQAAZHJzL2Uy&#10;b0RvYy54bWxQSwUGAAAAAAYABgBZAQAAlgUAAAAA&#10;">
                <v:fill on="f" focussize="0,0"/>
                <v:stroke weight="4.5pt" color="#FF0000" linestyle="thickThin" joinstyle="round"/>
                <v:imagedata o:title=""/>
                <o:lock v:ext="edit" aspectratio="t"/>
              </v:line>
            </w:pict>
          </mc:Fallback>
        </mc:AlternateContent>
      </w:r>
      <w:r>
        <w:rPr>
          <w:rFonts w:hint="eastAsia" w:ascii="仿宋_GB2312" w:hAnsi="仿宋_GB2312" w:eastAsia="仿宋_GB2312" w:cs="仿宋_GB2312"/>
          <w:sz w:val="32"/>
          <w:szCs w:val="32"/>
        </w:rPr>
        <w:t>建立上市企业后备企业资源库和上市服务中介及投资资源库（简称“资源两库”）</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lang w:val="en-US" w:eastAsia="zh-CN"/>
        </w:rPr>
        <w:t>入库企业和机构信息实行动态管理和维护，促进企业和机构对接，推进</w:t>
      </w:r>
      <w:r>
        <w:rPr>
          <w:rFonts w:hint="eastAsia" w:ascii="仿宋_GB2312" w:hAnsi="仿宋_GB2312" w:eastAsia="仿宋_GB2312" w:cs="仿宋_GB2312"/>
          <w:sz w:val="32"/>
          <w:szCs w:val="32"/>
        </w:rPr>
        <w:t>企业上市培育</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（二）需求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1.建立一套集成企业、机构端与行业管理系统为一体的全市资源库系统。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2.建立“资源两库”官方微信公众号。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建库架构及内容详见</w:t>
      </w:r>
      <w:r>
        <w:rPr>
          <w:rFonts w:hint="eastAsia" w:ascii="仿宋_GB2312" w:hAnsi="仿宋_GB2312" w:eastAsia="仿宋_GB2312" w:cs="仿宋_GB2312"/>
          <w:b w:val="0"/>
          <w:bCs w:val="0"/>
          <w:sz w:val="32"/>
          <w:szCs w:val="32"/>
        </w:rPr>
        <w:t>绵府金发〔2018〕4号</w:t>
      </w:r>
      <w:r>
        <w:rPr>
          <w:rFonts w:hint="eastAsia" w:ascii="仿宋_GB2312" w:hAnsi="仿宋_GB2312" w:eastAsia="仿宋_GB2312" w:cs="仿宋_GB2312"/>
          <w:b w:val="0"/>
          <w:bCs w:val="0"/>
          <w:sz w:val="32"/>
          <w:szCs w:val="32"/>
          <w:lang w:eastAsia="zh-CN"/>
        </w:rPr>
        <w:t>文（附后）。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请有意参与的机构将报价单（含明细）纸质版（需加盖鲜章)于2018年12月10日前邮寄绵阳市政府金融办（地址：绵兴东路98号，邮编621000），或将加盖鲜章的PDF版发送邮箱371716830@qq.com。联系人：段飞18683656610 。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 1.《绵阳市直接融资（其他融资）项目统计表》</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1916" w:leftChars="760" w:hanging="320" w:hangingChars="1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2.《关于建立绵阳市企业上市“资源两库”的通知》（绵府金发〔2018〕4号）</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0" w:rightChars="0" w:firstLine="2880" w:firstLineChars="900"/>
        <w:textAlignment w:val="auto"/>
        <w:rPr>
          <w:rFonts w:hint="eastAsia" w:ascii="仿宋_GB2312" w:hAnsi="仿宋_GB2312" w:eastAsia="仿宋_GB2312" w:cs="仿宋_GB2312"/>
          <w:b w:val="0"/>
          <w:bCs w:val="0"/>
          <w:sz w:val="32"/>
          <w:szCs w:val="32"/>
          <w:lang w:val="en-US" w:eastAsia="zh-CN"/>
        </w:rPr>
      </w:pPr>
      <w:r>
        <w:rPr>
          <w:sz w:val="32"/>
        </w:rPr>
        <w:pict>
          <v:shape id="_x0000_s1030" o:spid="_x0000_s1030" o:spt="201" type="#_x0000_t201" style="position:absolute;left:0pt;margin-left:235.75pt;margin-top:3.6pt;height:114pt;width:114pt;z-index:251664384;mso-width-relative:page;mso-height-relative:page;" o:ole="t" filled="f" o:preferrelative="t" stroked="f" coordsize="21600,21600">
            <v:path/>
            <v:fill on="f" focussize="0,0"/>
            <v:stroke on="f"/>
            <v:imagedata r:id="rId6" o:title=""/>
            <o:lock v:ext="edit" aspectratio="f"/>
          </v:shape>
          <w:control r:id="rId5" w:name="Control 6" w:shapeid="_x0000_s1030"/>
        </w:pic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0" w:rightChars="0" w:firstLine="3840" w:firstLineChars="1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绵阳市人民政府金融办公室</w:t>
      </w:r>
    </w:p>
    <w:p>
      <w:pPr>
        <w:pStyle w:val="2"/>
        <w:ind w:firstLine="4160" w:firstLineChars="1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2018年12月5日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jc w:val="left"/>
        <w:textAlignment w:val="auto"/>
        <w:outlineLvl w:val="9"/>
        <w:rPr>
          <w:rFonts w:hint="eastAsia" w:ascii="仿宋_GB2312" w:hAnsi="仿宋_GB2312" w:eastAsia="仿宋_GB2312" w:cs="仿宋_GB2312"/>
          <w:sz w:val="32"/>
          <w:szCs w:val="32"/>
          <w:lang w:val="en-US" w:eastAsia="zh-CN"/>
        </w:rPr>
        <w:sectPr>
          <w:footerReference r:id="rId3" w:type="default"/>
          <w:pgSz w:w="11906" w:h="16838"/>
          <w:pgMar w:top="1440" w:right="1587" w:bottom="1440" w:left="1587" w:header="851" w:footer="992" w:gutter="0"/>
          <w:pgNumType w:fmt="numberInDash"/>
          <w:cols w:space="0" w:num="1"/>
          <w:rtlGutter w:val="0"/>
          <w:docGrid w:type="lines" w:linePitch="312" w:charSpace="0"/>
        </w:sectPr>
      </w:pPr>
      <w:r>
        <w:rPr>
          <w:rFonts w:hint="eastAsia" w:ascii="仿宋_GB2312" w:hAnsi="仿宋_GB2312" w:eastAsia="仿宋_GB2312" w:cs="仿宋_GB2312"/>
          <w:sz w:val="32"/>
          <w:szCs w:val="32"/>
          <w:lang w:val="en-US" w:eastAsia="zh-CN"/>
        </w:rPr>
        <w:br w:type="page"/>
      </w:r>
    </w:p>
    <w:tbl>
      <w:tblPr>
        <w:tblStyle w:val="7"/>
        <w:tblpPr w:leftFromText="180" w:rightFromText="180" w:vertAnchor="text" w:tblpX="-1202" w:tblpY="1"/>
        <w:tblOverlap w:val="never"/>
        <w:tblW w:w="16143" w:type="dxa"/>
        <w:tblInd w:w="0" w:type="dxa"/>
        <w:tblLayout w:type="fixed"/>
        <w:tblCellMar>
          <w:top w:w="15" w:type="dxa"/>
          <w:left w:w="15" w:type="dxa"/>
          <w:bottom w:w="15" w:type="dxa"/>
          <w:right w:w="15" w:type="dxa"/>
        </w:tblCellMar>
      </w:tblPr>
      <w:tblGrid>
        <w:gridCol w:w="903"/>
        <w:gridCol w:w="1138"/>
        <w:gridCol w:w="1022"/>
        <w:gridCol w:w="1080"/>
        <w:gridCol w:w="1080"/>
        <w:gridCol w:w="1200"/>
        <w:gridCol w:w="1080"/>
        <w:gridCol w:w="1080"/>
        <w:gridCol w:w="1080"/>
        <w:gridCol w:w="1080"/>
        <w:gridCol w:w="1080"/>
        <w:gridCol w:w="1080"/>
        <w:gridCol w:w="1080"/>
        <w:gridCol w:w="1080"/>
        <w:gridCol w:w="1080"/>
      </w:tblGrid>
      <w:tr>
        <w:tblPrEx>
          <w:tblLayout w:type="fixed"/>
          <w:tblCellMar>
            <w:top w:w="15" w:type="dxa"/>
            <w:left w:w="15" w:type="dxa"/>
            <w:bottom w:w="15" w:type="dxa"/>
            <w:right w:w="15" w:type="dxa"/>
          </w:tblCellMar>
        </w:tblPrEx>
        <w:trPr>
          <w:trHeight w:val="375" w:hRule="atLeast"/>
        </w:trPr>
        <w:tc>
          <w:tcPr>
            <w:tcW w:w="903" w:type="dxa"/>
            <w:vAlign w:val="center"/>
          </w:tcPr>
          <w:p>
            <w:pPr>
              <w:rPr>
                <w:rFonts w:ascii="宋体" w:cs="宋体"/>
                <w:color w:val="000000"/>
                <w:sz w:val="22"/>
                <w:szCs w:val="22"/>
              </w:rPr>
            </w:pPr>
          </w:p>
        </w:tc>
        <w:tc>
          <w:tcPr>
            <w:tcW w:w="15240" w:type="dxa"/>
            <w:gridSpan w:val="14"/>
            <w:vAlign w:val="center"/>
          </w:tcPr>
          <w:p>
            <w:pPr>
              <w:widowControl/>
              <w:jc w:val="center"/>
              <w:textAlignment w:val="center"/>
              <w:rPr>
                <w:rFonts w:ascii="宋体" w:cs="宋体"/>
                <w:color w:val="000000"/>
                <w:sz w:val="28"/>
                <w:szCs w:val="28"/>
              </w:rPr>
            </w:pPr>
            <w:r>
              <w:rPr>
                <w:rFonts w:hint="eastAsia" w:ascii="方正小标宋_GBK" w:hAnsi="方正小标宋_GBK" w:eastAsia="方正小标宋_GBK" w:cs="方正小标宋_GBK"/>
                <w:color w:val="000000"/>
                <w:kern w:val="0"/>
                <w:sz w:val="44"/>
                <w:szCs w:val="44"/>
              </w:rPr>
              <w:t>绵阳市直接融资（其他融资）项目统计表</w:t>
            </w:r>
          </w:p>
        </w:tc>
      </w:tr>
      <w:tr>
        <w:tblPrEx>
          <w:tblLayout w:type="fixed"/>
          <w:tblCellMar>
            <w:top w:w="15" w:type="dxa"/>
            <w:left w:w="15" w:type="dxa"/>
            <w:bottom w:w="15" w:type="dxa"/>
            <w:right w:w="15" w:type="dxa"/>
          </w:tblCellMar>
        </w:tblPrEx>
        <w:trPr>
          <w:trHeight w:val="285" w:hRule="atLeast"/>
        </w:trPr>
        <w:tc>
          <w:tcPr>
            <w:tcW w:w="2041" w:type="dxa"/>
            <w:gridSpan w:val="2"/>
            <w:vAlign w:val="center"/>
          </w:tcPr>
          <w:p>
            <w:pP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填报单位：</w:t>
            </w:r>
          </w:p>
        </w:tc>
        <w:tc>
          <w:tcPr>
            <w:tcW w:w="1022" w:type="dxa"/>
            <w:vAlign w:val="center"/>
          </w:tcPr>
          <w:p>
            <w:pPr>
              <w:rPr>
                <w:rFonts w:ascii="仿宋_GB2312" w:hAnsi="仿宋_GB2312" w:eastAsia="仿宋_GB2312" w:cs="仿宋_GB2312"/>
                <w:color w:val="000000"/>
                <w:sz w:val="22"/>
                <w:szCs w:val="22"/>
              </w:rPr>
            </w:pPr>
          </w:p>
        </w:tc>
        <w:tc>
          <w:tcPr>
            <w:tcW w:w="1080" w:type="dxa"/>
            <w:vAlign w:val="center"/>
          </w:tcPr>
          <w:p>
            <w:pPr>
              <w:rPr>
                <w:rFonts w:ascii="仿宋_GB2312" w:hAnsi="仿宋_GB2312" w:eastAsia="仿宋_GB2312" w:cs="仿宋_GB2312"/>
                <w:color w:val="000000"/>
                <w:sz w:val="22"/>
                <w:szCs w:val="22"/>
              </w:rPr>
            </w:pPr>
          </w:p>
        </w:tc>
        <w:tc>
          <w:tcPr>
            <w:tcW w:w="1080" w:type="dxa"/>
            <w:vAlign w:val="center"/>
          </w:tcPr>
          <w:p>
            <w:pPr>
              <w:rPr>
                <w:rFonts w:ascii="仿宋_GB2312" w:hAnsi="仿宋_GB2312" w:eastAsia="仿宋_GB2312" w:cs="仿宋_GB2312"/>
                <w:color w:val="000000"/>
                <w:sz w:val="22"/>
                <w:szCs w:val="22"/>
              </w:rPr>
            </w:pPr>
          </w:p>
        </w:tc>
        <w:tc>
          <w:tcPr>
            <w:tcW w:w="1200" w:type="dxa"/>
            <w:vAlign w:val="center"/>
          </w:tcPr>
          <w:p>
            <w:pPr>
              <w:rPr>
                <w:rFonts w:ascii="仿宋_GB2312" w:hAnsi="仿宋_GB2312" w:eastAsia="仿宋_GB2312" w:cs="仿宋_GB2312"/>
                <w:color w:val="000000"/>
                <w:sz w:val="22"/>
                <w:szCs w:val="22"/>
              </w:rPr>
            </w:pPr>
          </w:p>
        </w:tc>
        <w:tc>
          <w:tcPr>
            <w:tcW w:w="1080" w:type="dxa"/>
            <w:vAlign w:val="center"/>
          </w:tcPr>
          <w:p>
            <w:pPr>
              <w:widowControl/>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填表人：</w:t>
            </w:r>
          </w:p>
        </w:tc>
        <w:tc>
          <w:tcPr>
            <w:tcW w:w="1080" w:type="dxa"/>
            <w:vAlign w:val="center"/>
          </w:tcPr>
          <w:p>
            <w:pPr>
              <w:rPr>
                <w:rFonts w:hint="eastAsia" w:ascii="仿宋_GB2312" w:hAnsi="仿宋_GB2312" w:eastAsia="仿宋_GB2312" w:cs="仿宋_GB2312"/>
                <w:color w:val="000000"/>
                <w:sz w:val="22"/>
                <w:szCs w:val="22"/>
                <w:lang w:eastAsia="zh-CN"/>
              </w:rPr>
            </w:pPr>
          </w:p>
        </w:tc>
        <w:tc>
          <w:tcPr>
            <w:tcW w:w="1080" w:type="dxa"/>
            <w:vAlign w:val="center"/>
          </w:tcPr>
          <w:p>
            <w:pPr>
              <w:rPr>
                <w:rFonts w:ascii="仿宋_GB2312" w:hAnsi="仿宋_GB2312" w:eastAsia="仿宋_GB2312" w:cs="仿宋_GB2312"/>
                <w:color w:val="000000"/>
                <w:sz w:val="22"/>
                <w:szCs w:val="22"/>
              </w:rPr>
            </w:pPr>
          </w:p>
        </w:tc>
        <w:tc>
          <w:tcPr>
            <w:tcW w:w="1080" w:type="dxa"/>
            <w:vAlign w:val="center"/>
          </w:tcPr>
          <w:p>
            <w:pPr>
              <w:widowControl/>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联系电话：</w:t>
            </w:r>
          </w:p>
        </w:tc>
        <w:tc>
          <w:tcPr>
            <w:tcW w:w="4320" w:type="dxa"/>
            <w:gridSpan w:val="4"/>
            <w:tcBorders>
              <w:bottom w:val="single" w:color="000000" w:sz="4" w:space="0"/>
            </w:tcBorders>
            <w:vAlign w:val="center"/>
          </w:tcPr>
          <w:p>
            <w:pPr>
              <w:jc w:val="center"/>
              <w:rPr>
                <w:rFonts w:hint="eastAsia" w:ascii="仿宋_GB2312" w:hAnsi="仿宋_GB2312" w:eastAsia="仿宋_GB2312" w:cs="仿宋_GB2312"/>
                <w:color w:val="000000"/>
                <w:sz w:val="22"/>
                <w:szCs w:val="22"/>
                <w:lang w:val="en-US" w:eastAsia="zh-CN"/>
              </w:rPr>
            </w:pPr>
          </w:p>
        </w:tc>
        <w:tc>
          <w:tcPr>
            <w:tcW w:w="1080" w:type="dxa"/>
            <w:vAlign w:val="center"/>
          </w:tcPr>
          <w:p>
            <w:pPr>
              <w:widowControl/>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单位：亿元</w:t>
            </w:r>
          </w:p>
        </w:tc>
      </w:tr>
      <w:tr>
        <w:tblPrEx>
          <w:tblLayout w:type="fixed"/>
          <w:tblCellMar>
            <w:top w:w="15" w:type="dxa"/>
            <w:left w:w="15" w:type="dxa"/>
            <w:bottom w:w="15" w:type="dxa"/>
            <w:right w:w="15" w:type="dxa"/>
          </w:tblCellMar>
        </w:tblPrEx>
        <w:trPr>
          <w:trHeight w:val="720"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序号</w:t>
            </w:r>
          </w:p>
        </w:tc>
        <w:tc>
          <w:tcPr>
            <w:tcW w:w="11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项目名称</w:t>
            </w:r>
          </w:p>
        </w:tc>
        <w:tc>
          <w:tcPr>
            <w:tcW w:w="10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非金融企业境内股票融资</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银行间市场债务融资</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公司债融资</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企业债融资</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信托融资</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租赁融资</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私募基金</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保险直投</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银行表外业务融资</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委托债权</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其他融资</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小计</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备注</w:t>
            </w:r>
          </w:p>
        </w:tc>
      </w:tr>
      <w:tr>
        <w:tblPrEx>
          <w:tblLayout w:type="fixed"/>
          <w:tblCellMar>
            <w:top w:w="15" w:type="dxa"/>
            <w:left w:w="15" w:type="dxa"/>
            <w:bottom w:w="15" w:type="dxa"/>
            <w:right w:w="15" w:type="dxa"/>
          </w:tblCellMar>
        </w:tblPrEx>
        <w:trPr>
          <w:trHeight w:val="285"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138"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22"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r>
      <w:tr>
        <w:tblPrEx>
          <w:tblLayout w:type="fixed"/>
          <w:tblCellMar>
            <w:top w:w="15" w:type="dxa"/>
            <w:left w:w="15" w:type="dxa"/>
            <w:bottom w:w="15" w:type="dxa"/>
            <w:right w:w="15" w:type="dxa"/>
          </w:tblCellMar>
        </w:tblPrEx>
        <w:trPr>
          <w:trHeight w:val="285"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138"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22"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r>
      <w:tr>
        <w:tblPrEx>
          <w:tblLayout w:type="fixed"/>
          <w:tblCellMar>
            <w:top w:w="15" w:type="dxa"/>
            <w:left w:w="15" w:type="dxa"/>
            <w:bottom w:w="15" w:type="dxa"/>
            <w:right w:w="15" w:type="dxa"/>
          </w:tblCellMar>
        </w:tblPrEx>
        <w:trPr>
          <w:trHeight w:val="285"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138"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22"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r>
      <w:tr>
        <w:tblPrEx>
          <w:tblLayout w:type="fixed"/>
          <w:tblCellMar>
            <w:top w:w="15" w:type="dxa"/>
            <w:left w:w="15" w:type="dxa"/>
            <w:bottom w:w="15" w:type="dxa"/>
            <w:right w:w="15" w:type="dxa"/>
          </w:tblCellMar>
        </w:tblPrEx>
        <w:trPr>
          <w:trHeight w:val="285"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138"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22"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r>
      <w:tr>
        <w:tblPrEx>
          <w:tblLayout w:type="fixed"/>
          <w:tblCellMar>
            <w:top w:w="15" w:type="dxa"/>
            <w:left w:w="15" w:type="dxa"/>
            <w:bottom w:w="15" w:type="dxa"/>
            <w:right w:w="15" w:type="dxa"/>
          </w:tblCellMar>
        </w:tblPrEx>
        <w:trPr>
          <w:trHeight w:val="285" w:hRule="atLeast"/>
        </w:trPr>
        <w:tc>
          <w:tcPr>
            <w:tcW w:w="903"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138"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22"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p>
        </w:tc>
      </w:tr>
    </w:tbl>
    <w:p>
      <w:r>
        <w:rPr>
          <w:rFonts w:hint="eastAsia"/>
        </w:rPr>
        <w:t>填报说明：</w:t>
      </w:r>
      <w:r>
        <w:tab/>
      </w:r>
      <w:r>
        <w:tab/>
      </w:r>
      <w:r>
        <w:tab/>
      </w:r>
      <w:r>
        <w:tab/>
      </w:r>
      <w:r>
        <w:tab/>
      </w:r>
      <w:r>
        <w:tab/>
      </w:r>
      <w:r>
        <w:tab/>
      </w:r>
      <w:r>
        <w:tab/>
      </w:r>
      <w:r>
        <w:tab/>
      </w:r>
      <w:r>
        <w:tab/>
      </w:r>
      <w:r>
        <w:tab/>
      </w:r>
      <w:r>
        <w:tab/>
      </w:r>
    </w:p>
    <w:p>
      <w:r>
        <w:t>1.</w:t>
      </w:r>
      <w:r>
        <w:rPr>
          <w:rFonts w:hint="eastAsia"/>
        </w:rPr>
        <w:t>非金融企业境内股票融资指非金融企业通过境内外正规金融市场进行的股票融资，包括</w:t>
      </w:r>
      <w:r>
        <w:t>A</w:t>
      </w:r>
      <w:r>
        <w:rPr>
          <w:rFonts w:hint="eastAsia"/>
        </w:rPr>
        <w:t>股股票首发、增发、配股、行权筹资及</w:t>
      </w:r>
      <w:r>
        <w:t>B</w:t>
      </w:r>
      <w:r>
        <w:rPr>
          <w:rFonts w:hint="eastAsia"/>
        </w:rPr>
        <w:t>股筹资。</w:t>
      </w:r>
      <w:r>
        <w:t xml:space="preserve">  </w:t>
      </w:r>
      <w:r>
        <w:tab/>
      </w:r>
    </w:p>
    <w:p>
      <w:r>
        <w:t>2.</w:t>
      </w:r>
      <w:r>
        <w:rPr>
          <w:rFonts w:hint="eastAsia"/>
        </w:rPr>
        <w:t>信托融资指非金融企业（项目）通过信托计划进行的融资。</w:t>
      </w:r>
      <w:r>
        <w:tab/>
      </w:r>
      <w:r>
        <w:tab/>
      </w:r>
      <w:r>
        <w:tab/>
      </w:r>
      <w:r>
        <w:tab/>
      </w:r>
      <w:r>
        <w:tab/>
      </w:r>
      <w:r>
        <w:tab/>
      </w:r>
      <w:r>
        <w:tab/>
      </w:r>
      <w:r>
        <w:tab/>
      </w:r>
      <w:r>
        <w:tab/>
      </w:r>
      <w:r>
        <w:tab/>
      </w:r>
      <w:r>
        <w:tab/>
      </w:r>
      <w:r>
        <w:tab/>
      </w:r>
    </w:p>
    <w:p>
      <w:r>
        <w:t>3.</w:t>
      </w:r>
      <w:r>
        <w:rPr>
          <w:rFonts w:hint="eastAsia"/>
        </w:rPr>
        <w:t>租赁融资指非金融企业（项目）通过融资租赁公司或金融租赁公司进行的融资。</w:t>
      </w:r>
      <w:r>
        <w:tab/>
      </w:r>
      <w:r>
        <w:tab/>
      </w:r>
      <w:r>
        <w:tab/>
      </w:r>
      <w:r>
        <w:tab/>
      </w:r>
      <w:r>
        <w:tab/>
      </w:r>
      <w:r>
        <w:tab/>
      </w:r>
      <w:r>
        <w:tab/>
      </w:r>
      <w:r>
        <w:tab/>
      </w:r>
      <w:r>
        <w:tab/>
      </w:r>
      <w:r>
        <w:tab/>
      </w:r>
      <w:r>
        <w:tab/>
      </w:r>
      <w:r>
        <w:tab/>
      </w:r>
    </w:p>
    <w:p>
      <w:r>
        <w:t>4.</w:t>
      </w:r>
      <w:r>
        <w:rPr>
          <w:rFonts w:hint="eastAsia"/>
        </w:rPr>
        <w:t>私募股权融资指非金融企业通过创业投资基金、风险投资基金和私募股权投资基金等进行的融资。</w:t>
      </w:r>
      <w:r>
        <w:tab/>
      </w:r>
      <w:r>
        <w:tab/>
      </w:r>
      <w:r>
        <w:tab/>
      </w:r>
      <w:r>
        <w:tab/>
      </w:r>
      <w:r>
        <w:tab/>
      </w:r>
      <w:r>
        <w:tab/>
      </w:r>
      <w:r>
        <w:tab/>
      </w:r>
      <w:r>
        <w:tab/>
      </w:r>
      <w:r>
        <w:tab/>
      </w:r>
      <w:r>
        <w:tab/>
      </w:r>
      <w:r>
        <w:tab/>
      </w:r>
    </w:p>
    <w:p>
      <w:r>
        <w:t>5.</w:t>
      </w:r>
      <w:r>
        <w:rPr>
          <w:rFonts w:hint="eastAsia"/>
        </w:rPr>
        <w:t>保险直投指非金融企业（项目）通过保险资金股权投资计划或债权投资计划等进行的融资。</w:t>
      </w:r>
      <w:r>
        <w:tab/>
      </w:r>
      <w:r>
        <w:tab/>
      </w:r>
      <w:r>
        <w:tab/>
      </w:r>
      <w:r>
        <w:tab/>
      </w:r>
      <w:r>
        <w:tab/>
      </w:r>
      <w:r>
        <w:tab/>
      </w:r>
      <w:r>
        <w:tab/>
      </w:r>
      <w:r>
        <w:tab/>
      </w:r>
      <w:r>
        <w:tab/>
      </w:r>
      <w:r>
        <w:tab/>
      </w:r>
      <w:r>
        <w:tab/>
      </w:r>
      <w:r>
        <w:tab/>
      </w:r>
    </w:p>
    <w:p>
      <w:r>
        <w:t>6.</w:t>
      </w:r>
      <w:r>
        <w:rPr>
          <w:rFonts w:hint="eastAsia"/>
        </w:rPr>
        <w:t>银行表外业务融资包括委托贷款、未贴现的银行承兑汇票等，当期数据采用期末与期初余额的差额。</w:t>
      </w:r>
      <w:r>
        <w:tab/>
      </w:r>
      <w:r>
        <w:tab/>
      </w:r>
      <w:r>
        <w:tab/>
      </w:r>
      <w:r>
        <w:tab/>
      </w:r>
      <w:r>
        <w:tab/>
      </w:r>
      <w:r>
        <w:tab/>
      </w:r>
      <w:r>
        <w:tab/>
      </w:r>
      <w:r>
        <w:tab/>
      </w:r>
      <w:r>
        <w:tab/>
      </w:r>
      <w:r>
        <w:tab/>
      </w:r>
    </w:p>
    <w:p>
      <w:r>
        <w:t>7.</w:t>
      </w:r>
      <w:r>
        <w:rPr>
          <w:rFonts w:hint="eastAsia"/>
        </w:rPr>
        <w:t>其他融资包括</w:t>
      </w:r>
      <w:r>
        <w:t>BT</w:t>
      </w:r>
      <w:r>
        <w:rPr>
          <w:rFonts w:hint="eastAsia"/>
        </w:rPr>
        <w:t>、</w:t>
      </w:r>
      <w:r>
        <w:t>BOT</w:t>
      </w:r>
      <w:r>
        <w:rPr>
          <w:rFonts w:hint="eastAsia"/>
        </w:rPr>
        <w:t>、</w:t>
      </w:r>
      <w:r>
        <w:t>ppp</w:t>
      </w:r>
      <w:r>
        <w:rPr>
          <w:rFonts w:hint="eastAsia"/>
        </w:rPr>
        <w:t>等项目融资，以及非金融企业通过其他直接融资方式进行的融资。</w:t>
      </w:r>
      <w:r>
        <w:tab/>
      </w:r>
      <w:r>
        <w:tab/>
      </w:r>
    </w:p>
    <w:p>
      <w:r>
        <w:t>8.</w:t>
      </w:r>
      <w:r>
        <w:rPr>
          <w:rFonts w:hint="eastAsia"/>
        </w:rPr>
        <w:t>“项目名称”栏请填写直接融资和其他融资对应的具体项目名称。</w:t>
      </w:r>
      <w:r>
        <w:tab/>
      </w:r>
      <w:r>
        <w:tab/>
      </w:r>
    </w:p>
    <w:p>
      <w:pPr>
        <w:pStyle w:val="2"/>
        <w:ind w:left="0" w:leftChars="0" w:firstLine="0" w:firstLineChars="0"/>
        <w:sectPr>
          <w:pgSz w:w="16838" w:h="11906" w:orient="landscape"/>
          <w:pgMar w:top="1800" w:right="1440" w:bottom="1800" w:left="1440" w:header="851" w:footer="992" w:gutter="0"/>
          <w:pgNumType w:fmt="numberInDash"/>
          <w:cols w:space="425" w:num="1"/>
          <w:docGrid w:type="lines" w:linePitch="312" w:charSpace="0"/>
        </w:sectPr>
      </w:pPr>
    </w:p>
    <w:tbl>
      <w:tblPr>
        <w:tblStyle w:val="8"/>
        <w:tblW w:w="10065"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06"/>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8506" w:type="dxa"/>
          </w:tcPr>
          <w:p>
            <w:pPr>
              <w:spacing w:line="540" w:lineRule="exact"/>
              <w:ind w:right="-107" w:rightChars="-51"/>
              <w:jc w:val="distribute"/>
              <w:rPr>
                <w:rFonts w:hint="eastAsia" w:ascii="方正小标宋简体" w:hAnsi="方正小标宋简体" w:eastAsia="方正小标宋简体" w:cs="方正小标宋简体"/>
                <w:b/>
                <w:color w:val="FF0000"/>
                <w:sz w:val="52"/>
                <w:szCs w:val="52"/>
              </w:rPr>
            </w:pPr>
            <w:r>
              <w:rPr>
                <w:rFonts w:hint="eastAsia" w:ascii="方正小标宋简体" w:hAnsi="方正小标宋简体" w:eastAsia="方正小标宋简体" w:cs="方正小标宋简体"/>
                <w:b/>
                <w:color w:val="FF0000"/>
                <w:sz w:val="52"/>
                <w:szCs w:val="52"/>
              </w:rPr>
              <w:t>绵阳市</w:t>
            </w:r>
            <w:r>
              <w:rPr>
                <w:rFonts w:hint="eastAsia" w:ascii="方正小标宋简体" w:hAnsi="方正小标宋简体" w:eastAsia="方正小标宋简体" w:cs="方正小标宋简体"/>
                <w:b/>
                <w:color w:val="FF0000"/>
                <w:sz w:val="52"/>
                <w:szCs w:val="52"/>
                <w:lang w:eastAsia="zh-CN"/>
              </w:rPr>
              <w:t>人民政府金融</w:t>
            </w:r>
            <w:r>
              <w:rPr>
                <w:rFonts w:hint="eastAsia" w:ascii="方正小标宋简体" w:hAnsi="方正小标宋简体" w:eastAsia="方正小标宋简体" w:cs="方正小标宋简体"/>
                <w:b/>
                <w:color w:val="FF0000"/>
                <w:sz w:val="52"/>
                <w:szCs w:val="52"/>
              </w:rPr>
              <w:t>办公室</w:t>
            </w:r>
          </w:p>
        </w:tc>
        <w:tc>
          <w:tcPr>
            <w:tcW w:w="1559" w:type="dxa"/>
            <w:vMerge w:val="restart"/>
            <w:vAlign w:val="center"/>
          </w:tcPr>
          <w:p>
            <w:pPr>
              <w:spacing w:line="540" w:lineRule="exact"/>
              <w:ind w:right="-107" w:rightChars="-51"/>
              <w:jc w:val="distribute"/>
              <w:rPr>
                <w:rFonts w:hint="eastAsia" w:ascii="方正小标宋简体" w:hAnsi="方正小标宋简体" w:eastAsia="方正小标宋简体" w:cs="方正小标宋简体"/>
                <w:b/>
                <w:color w:val="FF0000"/>
                <w:sz w:val="52"/>
                <w:szCs w:val="52"/>
              </w:rPr>
            </w:pPr>
            <w:r>
              <w:rPr>
                <w:rFonts w:hint="eastAsia" w:ascii="方正小标宋简体" w:hAnsi="方正小标宋简体" w:eastAsia="方正小标宋简体" w:cs="方正小标宋简体"/>
                <w:b/>
                <w:color w:val="FF0000"/>
                <w:sz w:val="52"/>
                <w:szCs w:val="52"/>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06" w:type="dxa"/>
          </w:tcPr>
          <w:p>
            <w:pPr>
              <w:spacing w:line="540" w:lineRule="exact"/>
              <w:ind w:right="-107" w:rightChars="-51"/>
              <w:jc w:val="distribute"/>
              <w:rPr>
                <w:rFonts w:ascii="方正小标宋简体" w:hAnsi="方正小标宋简体" w:eastAsia="方正小标宋简体" w:cs="方正小标宋简体"/>
                <w:b/>
                <w:color w:val="FF0000"/>
                <w:sz w:val="52"/>
                <w:szCs w:val="52"/>
              </w:rPr>
            </w:pPr>
            <w:r>
              <w:rPr>
                <w:rFonts w:hint="eastAsia" w:ascii="方正小标宋简体" w:hAnsi="方正小标宋简体" w:eastAsia="方正小标宋简体" w:cs="方正小标宋简体"/>
                <w:b/>
                <w:color w:val="FF0000"/>
                <w:sz w:val="52"/>
                <w:szCs w:val="52"/>
              </w:rPr>
              <w:t>中共绵阳市委农村工作委员会</w:t>
            </w:r>
          </w:p>
        </w:tc>
        <w:tc>
          <w:tcPr>
            <w:tcW w:w="1559" w:type="dxa"/>
            <w:vMerge w:val="continue"/>
            <w:vAlign w:val="center"/>
          </w:tcPr>
          <w:p>
            <w:pPr>
              <w:spacing w:line="540" w:lineRule="exact"/>
              <w:jc w:val="center"/>
              <w:rPr>
                <w:rFonts w:ascii="方正小标宋简体" w:hAnsi="方正小标宋简体" w:eastAsia="方正小标宋简体" w:cs="方正小标宋简体"/>
                <w:sz w:val="56"/>
                <w:szCs w:val="4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06" w:type="dxa"/>
          </w:tcPr>
          <w:p>
            <w:pPr>
              <w:tabs>
                <w:tab w:val="left" w:pos="8951"/>
              </w:tabs>
              <w:spacing w:line="540" w:lineRule="exact"/>
              <w:ind w:right="-107" w:rightChars="-51"/>
              <w:jc w:val="distribute"/>
              <w:rPr>
                <w:rFonts w:ascii="方正小标宋简体" w:hAnsi="方正小标宋简体" w:eastAsia="方正小标宋简体" w:cs="方正小标宋简体"/>
                <w:b/>
                <w:color w:val="FF0000"/>
                <w:sz w:val="52"/>
                <w:szCs w:val="52"/>
              </w:rPr>
            </w:pPr>
            <w:r>
              <w:rPr>
                <w:rFonts w:hint="eastAsia" w:ascii="方正小标宋简体" w:hAnsi="方正小标宋简体" w:eastAsia="方正小标宋简体" w:cs="方正小标宋简体"/>
                <w:b/>
                <w:color w:val="FF0000"/>
                <w:sz w:val="52"/>
                <w:szCs w:val="52"/>
              </w:rPr>
              <w:t>绵阳市经济和信息化委员会</w:t>
            </w:r>
          </w:p>
        </w:tc>
        <w:tc>
          <w:tcPr>
            <w:tcW w:w="1559" w:type="dxa"/>
            <w:vMerge w:val="continue"/>
            <w:vAlign w:val="center"/>
          </w:tcPr>
          <w:p>
            <w:pPr>
              <w:spacing w:line="540" w:lineRule="exact"/>
              <w:jc w:val="center"/>
              <w:rPr>
                <w:rFonts w:ascii="方正小标宋简体" w:hAnsi="方正小标宋简体" w:eastAsia="方正小标宋简体" w:cs="方正小标宋简体"/>
                <w:sz w:val="56"/>
                <w:szCs w:val="4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06" w:type="dxa"/>
          </w:tcPr>
          <w:p>
            <w:pPr>
              <w:spacing w:line="540" w:lineRule="exact"/>
              <w:ind w:right="-107" w:rightChars="-51"/>
              <w:jc w:val="distribute"/>
              <w:rPr>
                <w:rFonts w:ascii="方正小标宋简体" w:hAnsi="方正小标宋简体" w:eastAsia="方正小标宋简体" w:cs="方正小标宋简体"/>
                <w:b/>
                <w:color w:val="FF0000"/>
                <w:sz w:val="52"/>
                <w:szCs w:val="52"/>
              </w:rPr>
            </w:pPr>
            <w:r>
              <w:rPr>
                <w:rFonts w:hint="eastAsia" w:ascii="方正小标宋简体" w:hAnsi="方正小标宋简体" w:eastAsia="方正小标宋简体" w:cs="方正小标宋简体"/>
                <w:b/>
                <w:color w:val="FF0000"/>
                <w:sz w:val="52"/>
                <w:szCs w:val="52"/>
              </w:rPr>
              <w:t>绵阳市旅游发展委员会</w:t>
            </w:r>
          </w:p>
        </w:tc>
        <w:tc>
          <w:tcPr>
            <w:tcW w:w="1559" w:type="dxa"/>
            <w:vMerge w:val="continue"/>
            <w:vAlign w:val="center"/>
          </w:tcPr>
          <w:p>
            <w:pPr>
              <w:spacing w:line="540" w:lineRule="exact"/>
              <w:jc w:val="center"/>
              <w:rPr>
                <w:rFonts w:ascii="方正小标宋简体" w:hAnsi="方正小标宋简体" w:eastAsia="方正小标宋简体" w:cs="方正小标宋简体"/>
                <w:sz w:val="56"/>
                <w:szCs w:val="4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06" w:type="dxa"/>
          </w:tcPr>
          <w:p>
            <w:pPr>
              <w:spacing w:line="540" w:lineRule="exact"/>
              <w:ind w:right="-107" w:rightChars="-51"/>
              <w:jc w:val="distribute"/>
              <w:rPr>
                <w:rFonts w:ascii="方正小标宋简体" w:hAnsi="方正小标宋简体" w:eastAsia="方正小标宋简体" w:cs="方正小标宋简体"/>
                <w:b/>
                <w:color w:val="FF0000"/>
                <w:sz w:val="52"/>
                <w:szCs w:val="52"/>
              </w:rPr>
            </w:pPr>
            <w:r>
              <w:rPr>
                <w:rFonts w:hint="eastAsia" w:ascii="方正小标宋简体" w:hAnsi="方正小标宋简体" w:eastAsia="方正小标宋简体" w:cs="方正小标宋简体"/>
                <w:b/>
                <w:color w:val="FF0000"/>
                <w:sz w:val="52"/>
                <w:szCs w:val="52"/>
              </w:rPr>
              <w:t>绵阳市科学技术和知识产权局</w:t>
            </w:r>
          </w:p>
        </w:tc>
        <w:tc>
          <w:tcPr>
            <w:tcW w:w="1559" w:type="dxa"/>
            <w:vMerge w:val="continue"/>
            <w:vAlign w:val="center"/>
          </w:tcPr>
          <w:p>
            <w:pPr>
              <w:spacing w:line="540" w:lineRule="exact"/>
              <w:jc w:val="center"/>
              <w:rPr>
                <w:rFonts w:ascii="方正小标宋简体" w:hAnsi="方正小标宋简体" w:eastAsia="方正小标宋简体" w:cs="方正小标宋简体"/>
                <w:sz w:val="48"/>
                <w:szCs w:val="4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06" w:type="dxa"/>
          </w:tcPr>
          <w:p>
            <w:pPr>
              <w:spacing w:line="540" w:lineRule="exact"/>
              <w:ind w:right="-107" w:rightChars="-51"/>
              <w:jc w:val="distribute"/>
              <w:rPr>
                <w:rFonts w:ascii="方正小标宋简体" w:hAnsi="方正小标宋简体" w:eastAsia="方正小标宋简体" w:cs="方正小标宋简体"/>
                <w:b/>
                <w:color w:val="FF0000"/>
                <w:sz w:val="52"/>
                <w:szCs w:val="52"/>
              </w:rPr>
            </w:pPr>
            <w:r>
              <w:rPr>
                <w:rFonts w:hint="eastAsia" w:ascii="方正小标宋简体" w:hAnsi="方正小标宋简体" w:eastAsia="方正小标宋简体" w:cs="方正小标宋简体"/>
                <w:b/>
                <w:color w:val="FF0000"/>
                <w:sz w:val="52"/>
                <w:szCs w:val="52"/>
              </w:rPr>
              <w:t>绵阳市商务局</w:t>
            </w:r>
          </w:p>
        </w:tc>
        <w:tc>
          <w:tcPr>
            <w:tcW w:w="1559" w:type="dxa"/>
            <w:vMerge w:val="continue"/>
            <w:vAlign w:val="center"/>
          </w:tcPr>
          <w:p>
            <w:pPr>
              <w:spacing w:line="540" w:lineRule="exact"/>
              <w:jc w:val="center"/>
              <w:rPr>
                <w:rFonts w:ascii="方正小标宋简体" w:hAnsi="方正小标宋简体" w:eastAsia="方正小标宋简体" w:cs="方正小标宋简体"/>
                <w:sz w:val="48"/>
                <w:szCs w:val="4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06" w:type="dxa"/>
          </w:tcPr>
          <w:p>
            <w:pPr>
              <w:spacing w:line="540" w:lineRule="exact"/>
              <w:ind w:right="-107" w:rightChars="-51"/>
              <w:jc w:val="distribute"/>
              <w:rPr>
                <w:rFonts w:ascii="方正小标宋简体" w:hAnsi="方正小标宋简体" w:eastAsia="方正小标宋简体" w:cs="方正小标宋简体"/>
                <w:b/>
                <w:color w:val="FF0000"/>
                <w:sz w:val="52"/>
                <w:szCs w:val="52"/>
              </w:rPr>
            </w:pPr>
            <w:r>
              <w:rPr>
                <w:rFonts w:hint="eastAsia" w:ascii="方正小标宋简体" w:hAnsi="方正小标宋简体" w:eastAsia="方正小标宋简体" w:cs="方正小标宋简体"/>
                <w:b/>
                <w:color w:val="FF0000"/>
                <w:sz w:val="52"/>
                <w:szCs w:val="52"/>
              </w:rPr>
              <w:t>绵阳市工商业联合会</w:t>
            </w:r>
          </w:p>
        </w:tc>
        <w:tc>
          <w:tcPr>
            <w:tcW w:w="1559" w:type="dxa"/>
            <w:vMerge w:val="continue"/>
            <w:vAlign w:val="center"/>
          </w:tcPr>
          <w:p>
            <w:pPr>
              <w:spacing w:line="540" w:lineRule="exact"/>
              <w:jc w:val="center"/>
              <w:rPr>
                <w:rFonts w:ascii="方正小标宋简体" w:hAnsi="方正小标宋简体" w:eastAsia="方正小标宋简体" w:cs="方正小标宋简体"/>
                <w:sz w:val="48"/>
                <w:szCs w:val="48"/>
              </w:rPr>
            </w:pPr>
          </w:p>
        </w:tc>
      </w:tr>
    </w:tbl>
    <w:p>
      <w:pPr>
        <w:spacing w:line="540" w:lineRule="exact"/>
        <w:rPr>
          <w:rFonts w:ascii="仿宋_GB2312" w:hAnsi="Calibri"/>
          <w:sz w:val="36"/>
          <w:szCs w:val="36"/>
        </w:rPr>
      </w:pPr>
    </w:p>
    <w:p>
      <w:pPr>
        <w:tabs>
          <w:tab w:val="left" w:pos="8080"/>
          <w:tab w:val="left" w:pos="8364"/>
        </w:tabs>
        <w:jc w:val="center"/>
        <w:rPr>
          <w:rFonts w:ascii="仿宋_GB2312" w:hAnsi="Calibri" w:eastAsia="仿宋_GB2312" w:cs="仿宋_GB2312"/>
          <w:sz w:val="36"/>
          <w:szCs w:val="36"/>
        </w:rPr>
      </w:pPr>
      <w:r>
        <w:rPr>
          <w:rFonts w:hint="eastAsia" w:ascii="仿宋_GB2312" w:hAnsi="Calibri" w:eastAsia="仿宋_GB2312" w:cs="仿宋_GB2312"/>
          <w:sz w:val="36"/>
          <w:szCs w:val="36"/>
        </w:rPr>
        <w:t>绵府金发〔2018〕4号</w:t>
      </w:r>
    </w:p>
    <w:p>
      <w:pPr>
        <w:spacing w:line="72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mc:AlternateContent>
          <mc:Choice Requires="wps">
            <w:drawing>
              <wp:anchor distT="0" distB="0" distL="114300" distR="114300" simplePos="0" relativeHeight="251658240" behindDoc="0" locked="0" layoutInCell="1" allowOverlap="1">
                <wp:simplePos x="0" y="0"/>
                <wp:positionH relativeFrom="column">
                  <wp:posOffset>-290830</wp:posOffset>
                </wp:positionH>
                <wp:positionV relativeFrom="paragraph">
                  <wp:posOffset>41275</wp:posOffset>
                </wp:positionV>
                <wp:extent cx="6111875" cy="635"/>
                <wp:effectExtent l="0" t="0" r="0" b="0"/>
                <wp:wrapNone/>
                <wp:docPr id="2" name="直线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6111875"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22.9pt;margin-top:3.25pt;height:0.05pt;width:481.25pt;z-index:251658240;mso-width-relative:page;mso-height-relative:page;" filled="f" stroked="t" coordsize="21600,21600" o:gfxdata="UEsDBAoAAAAAAIdO4kAAAAAAAAAAAAAAAAAEAAAAZHJzL1BLAwQUAAAACACHTuJAQDZQItcAAAAH&#10;AQAADwAAAGRycy9kb3ducmV2LnhtbE3OMU/DMBAF4B2p/8E6JLbWSaGBhjgdWiExsNCCxOjGRxwa&#10;n9PYaVN+PccE49M7vfuK1ehaccI+NJ4UpLMEBFLlTUO1grfd0/QBRIiajG49oYILBliVk6tC58af&#10;6RVP21gLHqGQawU2xi6XMlQWnQ4z3yFx9+l7pyPHvpam12ced62cJ0kmnW6IP1jd4dpiddgOTsH7&#10;h8XjfLl5sYfd9+1XfB7kZRyUurlOk0cQEcf4dwy/fKZDyaa9H8gE0SqY3i2YHhVkCxDcL9PsHsSe&#10;cwayLOR/f/kDUEsDBBQAAAAIAIdO4kDHZbzj7gEAAMkDAAAOAAAAZHJzL2Uyb0RvYy54bWytU0uO&#10;EzEQ3SNxB8t70t0ZTYha6YxQQtiMYKQB9hV/ui38k+1JJ2fhGqzYcJy5BmUnypCZDUL0wrJdr17X&#10;e1Ve3OyNJjsRonK2o82kpkRY5riyfUe/fN68mVMSE1gO2lnR0YOI9Gb5+tVi9K2YusFpLgJBEhvb&#10;0Xd0SMm3VRXZIAzEifPCYlC6YCDhMfQVDzAiu9HVtK5n1egC98ExESPero9Buiz8UgqWPkkZRSK6&#10;o1hbKmso6zav1XIBbR/AD4qdyoB/qMKAsvjTM9UaEpCHoF5QGcWCi06mCXOmclIqJooGVNPUz9Tc&#10;D+BF0YLmRH+2Kf4/WvZxdxeI4h2dUmLBYIsev/94/PmLTLM3o48tQlb2LmR1bG/v/a1j3yKxbjWA&#10;7cW76NFkbH2GVxf4fIj+mLmXwRCplf+aoZkLtZN9acTh3AixT4Th5axpmvnba0oYxmZX14Ub2kyS&#10;U32I6YNwhuRNR7Wy2SVoYXcbUy7jCZKvtSVjR6/mTY0TwACnTGpIuDUedUfbl+TotOIbpXVOiaHf&#10;rnQgO8C52Wxq/E41XMDy/9cQhyOuhDIM2kEAf285SQePjlocfZprMIJTogW+lLwryARK/w0SNWl7&#10;cvhoarZ36/gB+/fgg+qHiy7gvBQjTrOdB/LPc2F6eoH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A2UCLXAAAABwEAAA8AAAAAAAAAAQAgAAAAIgAAAGRycy9kb3ducmV2LnhtbFBLAQIUABQAAAAI&#10;AIdO4kDHZbzj7gEAAMkDAAAOAAAAAAAAAAEAIAAAACYBAABkcnMvZTJvRG9jLnhtbFBLBQYAAAAA&#10;BgAGAFkBAACGBQAAAAA=&#10;">
                <v:fill on="f" focussize="0,0"/>
                <v:stroke weight="3pt" color="#FF0000" joinstyle="round"/>
                <v:imagedata o:title=""/>
                <o:lock v:ext="edit" aspectratio="t"/>
              </v:line>
            </w:pict>
          </mc:Fallback>
        </mc:AlternateContent>
      </w:r>
    </w:p>
    <w:p>
      <w:pPr>
        <w:pStyle w:val="2"/>
        <w:keepNext w:val="0"/>
        <w:keepLines w:val="0"/>
        <w:pageBreakBefore w:val="0"/>
        <w:kinsoku/>
        <w:wordWrap/>
        <w:overflowPunct/>
        <w:topLinePunct w:val="0"/>
        <w:autoSpaceDE/>
        <w:autoSpaceDN/>
        <w:bidi w:val="0"/>
        <w:adjustRightInd/>
        <w:snapToGrid/>
        <w:spacing w:after="0" w:line="580" w:lineRule="exact"/>
        <w:ind w:left="4480" w:leftChars="0" w:right="0" w:rightChars="0" w:hanging="4480" w:hangingChars="1400"/>
        <w:textAlignment w:val="auto"/>
        <w:rPr>
          <w:rFonts w:hint="eastAsia" w:ascii="方正小标宋简体" w:hAnsi="方正小标宋简体" w:eastAsia="方正小标宋简体" w:cs="方正小标宋简体"/>
          <w:b w:val="0"/>
          <w:bCs w:val="0"/>
          <w:sz w:val="44"/>
          <w:szCs w:val="44"/>
        </w:rPr>
      </w:pPr>
      <w:r>
        <w:rPr>
          <w:rFonts w:hint="eastAsia" w:ascii="仿宋_GB2312" w:hAnsi="仿宋_GB2312" w:eastAsia="仿宋_GB2312" w:cs="仿宋_GB2312"/>
          <w:b w:val="0"/>
          <w:bCs w:val="0"/>
          <w:sz w:val="32"/>
          <w:szCs w:val="32"/>
          <w:lang w:val="en-US" w:eastAsia="zh-CN"/>
        </w:rPr>
        <w:t xml:space="preserve">   </w:t>
      </w:r>
      <w:r>
        <w:rPr>
          <w:rFonts w:hint="eastAsia" w:ascii="方正小标宋简体" w:hAnsi="方正小标宋简体" w:eastAsia="方正小标宋简体" w:cs="方正小标宋简体"/>
          <w:b w:val="0"/>
          <w:bCs w:val="0"/>
          <w:sz w:val="44"/>
          <w:szCs w:val="44"/>
        </w:rPr>
        <w:t>关于建立绵阳市企业上市“资源两库</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的</w:t>
      </w:r>
    </w:p>
    <w:p>
      <w:pPr>
        <w:pStyle w:val="2"/>
        <w:keepNext w:val="0"/>
        <w:keepLines w:val="0"/>
        <w:pageBreakBefore w:val="0"/>
        <w:kinsoku/>
        <w:wordWrap/>
        <w:overflowPunct/>
        <w:topLinePunct w:val="0"/>
        <w:autoSpaceDE/>
        <w:autoSpaceDN/>
        <w:bidi w:val="0"/>
        <w:adjustRightInd/>
        <w:snapToGrid/>
        <w:spacing w:after="0" w:line="580" w:lineRule="exact"/>
        <w:ind w:left="6151" w:leftChars="1672" w:right="0" w:rightChars="0" w:hanging="2640" w:hangingChars="600"/>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通知</w:t>
      </w: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rPr>
          <w:rFonts w:hint="eastAsia" w:ascii="仿宋_GB2312" w:hAnsi="仿宋_GB2312" w:eastAsia="仿宋_GB2312" w:cs="仿宋_GB2312"/>
          <w:b w:val="0"/>
          <w:bCs w:val="0"/>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color w:val="000000"/>
          <w:kern w:val="0"/>
          <w:sz w:val="32"/>
          <w:szCs w:val="32"/>
        </w:rPr>
        <w:t>各县市区人民政府、园区管委会、科学城办事处，市级有关部门，有关单位：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sz w:val="32"/>
          <w:szCs w:val="32"/>
        </w:rPr>
        <w:t>按照党的十九大和省委、市委经济工作会关于提高直接融资比重的决策部署，市委市政府已将企业上市工作纳入西部经济强市建设重要内容。为进一步加大企业上市培育，决定建立绵阳市上市后备企业资源库和上市服务中介及投资机构资源库（以下简称“资源两库”）。</w:t>
      </w:r>
      <w:r>
        <w:rPr>
          <w:rFonts w:hint="eastAsia" w:ascii="仿宋_GB2312" w:hAnsi="仿宋_GB2312" w:eastAsia="仿宋_GB2312" w:cs="仿宋_GB2312"/>
          <w:b w:val="0"/>
          <w:bCs w:val="0"/>
          <w:color w:val="000000"/>
          <w:kern w:val="0"/>
          <w:sz w:val="32"/>
          <w:szCs w:val="32"/>
        </w:rPr>
        <w:t>现就有关事项通知如下:</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一、</w:t>
      </w:r>
      <w:r>
        <w:rPr>
          <w:rFonts w:hint="eastAsia" w:ascii="黑体" w:hAnsi="黑体" w:eastAsia="黑体" w:cs="黑体"/>
          <w:b/>
          <w:bCs/>
          <w:sz w:val="32"/>
          <w:szCs w:val="32"/>
        </w:rPr>
        <w:t>上市后备企业资源库</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lang w:eastAsia="zh-CN"/>
        </w:rPr>
        <w:t>（一）</w:t>
      </w:r>
      <w:r>
        <w:rPr>
          <w:rFonts w:hint="eastAsia" w:ascii="楷体" w:hAnsi="楷体" w:eastAsia="楷体" w:cs="楷体"/>
          <w:b/>
          <w:bCs/>
          <w:color w:val="000000"/>
          <w:sz w:val="32"/>
          <w:szCs w:val="32"/>
        </w:rPr>
        <w:t>建库原则</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分</w:t>
      </w:r>
      <w:r>
        <w:rPr>
          <w:rFonts w:hint="eastAsia" w:ascii="仿宋_GB2312" w:hAnsi="仿宋_GB2312" w:eastAsia="仿宋_GB2312" w:cs="仿宋_GB2312"/>
          <w:b/>
          <w:bCs/>
          <w:sz w:val="32"/>
          <w:szCs w:val="32"/>
          <w:lang w:eastAsia="zh-CN"/>
        </w:rPr>
        <w:t>产业（行业）</w:t>
      </w:r>
      <w:r>
        <w:rPr>
          <w:rFonts w:hint="eastAsia" w:ascii="仿宋_GB2312" w:hAnsi="仿宋_GB2312" w:eastAsia="仿宋_GB2312" w:cs="仿宋_GB2312"/>
          <w:b/>
          <w:bCs/>
          <w:sz w:val="32"/>
          <w:szCs w:val="32"/>
        </w:rPr>
        <w:t>建库。</w:t>
      </w:r>
      <w:r>
        <w:rPr>
          <w:rFonts w:hint="eastAsia" w:ascii="仿宋_GB2312" w:hAnsi="仿宋_GB2312" w:eastAsia="仿宋_GB2312" w:cs="仿宋_GB2312"/>
          <w:b w:val="0"/>
          <w:bCs w:val="0"/>
          <w:sz w:val="32"/>
          <w:szCs w:val="32"/>
        </w:rPr>
        <w:t>县市区、园区</w:t>
      </w:r>
      <w:r>
        <w:rPr>
          <w:rFonts w:hint="eastAsia" w:ascii="仿宋_GB2312" w:hAnsi="仿宋_GB2312" w:eastAsia="仿宋_GB2312" w:cs="仿宋_GB2312"/>
          <w:b w:val="0"/>
          <w:bCs w:val="0"/>
          <w:sz w:val="32"/>
          <w:szCs w:val="32"/>
          <w:lang w:eastAsia="zh-CN"/>
        </w:rPr>
        <w:t>五大产业（</w:t>
      </w:r>
      <w:r>
        <w:rPr>
          <w:rFonts w:hint="eastAsia" w:ascii="仿宋_GB2312" w:hAnsi="仿宋_GB2312" w:eastAsia="仿宋_GB2312" w:cs="仿宋_GB2312"/>
          <w:b w:val="0"/>
          <w:bCs w:val="0"/>
          <w:sz w:val="32"/>
          <w:szCs w:val="32"/>
        </w:rPr>
        <w:t>行业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主管部门和工商联分别建立</w:t>
      </w:r>
      <w:r>
        <w:rPr>
          <w:rFonts w:hint="eastAsia" w:ascii="仿宋_GB2312" w:hAnsi="仿宋_GB2312" w:eastAsia="仿宋_GB2312" w:cs="仿宋_GB2312"/>
          <w:b w:val="0"/>
          <w:bCs w:val="0"/>
          <w:sz w:val="32"/>
          <w:szCs w:val="32"/>
          <w:lang w:eastAsia="zh-CN"/>
        </w:rPr>
        <w:t>产业（行业）</w:t>
      </w:r>
      <w:r>
        <w:rPr>
          <w:rFonts w:hint="eastAsia" w:ascii="仿宋_GB2312" w:hAnsi="仿宋_GB2312" w:eastAsia="仿宋_GB2312" w:cs="仿宋_GB2312"/>
          <w:b w:val="0"/>
          <w:bCs w:val="0"/>
          <w:sz w:val="32"/>
          <w:szCs w:val="32"/>
        </w:rPr>
        <w:t>子库（工业企业由经信部门负责，农业领域重点龙头企业由农业部门负责，旅游企业由旅游部门负责，科技企业由科知部门负责，商贸流通企业由商务部门负责，装备制造业企业由工商联负责）。市级有关部门汇总县市区、园区</w:t>
      </w:r>
      <w:r>
        <w:rPr>
          <w:rFonts w:hint="eastAsia" w:ascii="仿宋_GB2312" w:hAnsi="仿宋_GB2312" w:eastAsia="仿宋_GB2312" w:cs="仿宋_GB2312"/>
          <w:b w:val="0"/>
          <w:bCs w:val="0"/>
          <w:sz w:val="32"/>
          <w:szCs w:val="32"/>
          <w:lang w:eastAsia="zh-CN"/>
        </w:rPr>
        <w:t>六</w:t>
      </w:r>
      <w:r>
        <w:rPr>
          <w:rFonts w:hint="eastAsia" w:ascii="仿宋_GB2312" w:hAnsi="仿宋_GB2312" w:eastAsia="仿宋_GB2312" w:cs="仿宋_GB2312"/>
          <w:b w:val="0"/>
          <w:bCs w:val="0"/>
          <w:sz w:val="32"/>
          <w:szCs w:val="32"/>
          <w:lang w:val="en-US" w:eastAsia="zh-CN"/>
        </w:rPr>
        <w:t>大</w:t>
      </w:r>
      <w:r>
        <w:rPr>
          <w:rFonts w:hint="eastAsia" w:ascii="仿宋_GB2312" w:hAnsi="仿宋_GB2312" w:eastAsia="仿宋_GB2312" w:cs="仿宋_GB2312"/>
          <w:b w:val="0"/>
          <w:bCs w:val="0"/>
          <w:sz w:val="32"/>
          <w:szCs w:val="32"/>
          <w:lang w:eastAsia="zh-CN"/>
        </w:rPr>
        <w:t>产业（行业）</w:t>
      </w:r>
      <w:r>
        <w:rPr>
          <w:rFonts w:hint="eastAsia" w:ascii="仿宋_GB2312" w:hAnsi="仿宋_GB2312" w:eastAsia="仿宋_GB2312" w:cs="仿宋_GB2312"/>
          <w:b w:val="0"/>
          <w:bCs w:val="0"/>
          <w:sz w:val="32"/>
          <w:szCs w:val="32"/>
        </w:rPr>
        <w:t>子库数据形成全市</w:t>
      </w:r>
      <w:r>
        <w:rPr>
          <w:rFonts w:hint="eastAsia" w:ascii="仿宋_GB2312" w:hAnsi="仿宋_GB2312" w:eastAsia="仿宋_GB2312" w:cs="仿宋_GB2312"/>
          <w:b w:val="0"/>
          <w:bCs w:val="0"/>
          <w:sz w:val="32"/>
          <w:szCs w:val="32"/>
          <w:lang w:eastAsia="zh-CN"/>
        </w:rPr>
        <w:t>产业（行业）</w:t>
      </w:r>
      <w:r>
        <w:rPr>
          <w:rFonts w:hint="eastAsia" w:ascii="仿宋_GB2312" w:hAnsi="仿宋_GB2312" w:eastAsia="仿宋_GB2312" w:cs="仿宋_GB2312"/>
          <w:b w:val="0"/>
          <w:bCs w:val="0"/>
          <w:sz w:val="32"/>
          <w:szCs w:val="32"/>
        </w:rPr>
        <w:t>库。</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分层次建库。</w:t>
      </w:r>
      <w:r>
        <w:rPr>
          <w:rFonts w:hint="eastAsia" w:ascii="仿宋_GB2312" w:hAnsi="仿宋_GB2312" w:eastAsia="仿宋_GB2312" w:cs="仿宋_GB2312"/>
          <w:b w:val="0"/>
          <w:bCs w:val="0"/>
          <w:sz w:val="32"/>
          <w:szCs w:val="32"/>
        </w:rPr>
        <w:t>县市区、园区上市办（金融办）汇总六大县级</w:t>
      </w:r>
      <w:r>
        <w:rPr>
          <w:rFonts w:hint="eastAsia" w:ascii="仿宋_GB2312" w:hAnsi="仿宋_GB2312" w:eastAsia="仿宋_GB2312" w:cs="仿宋_GB2312"/>
          <w:b w:val="0"/>
          <w:bCs w:val="0"/>
          <w:sz w:val="32"/>
          <w:szCs w:val="32"/>
          <w:lang w:eastAsia="zh-CN"/>
        </w:rPr>
        <w:t>产业（行业）</w:t>
      </w:r>
      <w:r>
        <w:rPr>
          <w:rFonts w:hint="eastAsia" w:ascii="仿宋_GB2312" w:hAnsi="仿宋_GB2312" w:eastAsia="仿宋_GB2312" w:cs="仿宋_GB2312"/>
          <w:b w:val="0"/>
          <w:bCs w:val="0"/>
          <w:sz w:val="32"/>
          <w:szCs w:val="32"/>
        </w:rPr>
        <w:t>数据形成辖区数据库，市上市办（金融办）汇总六大市级</w:t>
      </w:r>
      <w:r>
        <w:rPr>
          <w:rFonts w:hint="eastAsia" w:ascii="仿宋_GB2312" w:hAnsi="仿宋_GB2312" w:eastAsia="仿宋_GB2312" w:cs="仿宋_GB2312"/>
          <w:b w:val="0"/>
          <w:bCs w:val="0"/>
          <w:sz w:val="32"/>
          <w:szCs w:val="32"/>
          <w:lang w:eastAsia="zh-CN"/>
        </w:rPr>
        <w:t>产业（行业）</w:t>
      </w:r>
      <w:r>
        <w:rPr>
          <w:rFonts w:hint="eastAsia" w:ascii="仿宋_GB2312" w:hAnsi="仿宋_GB2312" w:eastAsia="仿宋_GB2312" w:cs="仿宋_GB2312"/>
          <w:b w:val="0"/>
          <w:bCs w:val="0"/>
          <w:sz w:val="32"/>
          <w:szCs w:val="32"/>
        </w:rPr>
        <w:t>数据形成全市数据库</w:t>
      </w:r>
      <w:r>
        <w:rPr>
          <w:rFonts w:hint="eastAsia" w:ascii="仿宋_GB2312" w:hAnsi="仿宋_GB2312" w:eastAsia="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建库架构</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上市后备企业资源库分为孵化</w:t>
      </w:r>
      <w:r>
        <w:rPr>
          <w:rFonts w:hint="eastAsia" w:ascii="仿宋_GB2312" w:hAnsi="仿宋_GB2312" w:eastAsia="仿宋_GB2312" w:cs="仿宋_GB2312"/>
          <w:b w:val="0"/>
          <w:bCs w:val="0"/>
          <w:color w:val="000000"/>
          <w:sz w:val="32"/>
          <w:szCs w:val="32"/>
          <w:lang w:eastAsia="zh-CN"/>
        </w:rPr>
        <w:t>阶段</w:t>
      </w:r>
      <w:r>
        <w:rPr>
          <w:rFonts w:hint="eastAsia" w:ascii="仿宋_GB2312" w:hAnsi="仿宋_GB2312" w:eastAsia="仿宋_GB2312" w:cs="仿宋_GB2312"/>
          <w:b w:val="0"/>
          <w:bCs w:val="0"/>
          <w:color w:val="000000"/>
          <w:sz w:val="32"/>
          <w:szCs w:val="32"/>
        </w:rPr>
        <w:t>类、培育</w:t>
      </w:r>
      <w:r>
        <w:rPr>
          <w:rFonts w:hint="eastAsia" w:ascii="仿宋_GB2312" w:hAnsi="仿宋_GB2312" w:eastAsia="仿宋_GB2312" w:cs="仿宋_GB2312"/>
          <w:b w:val="0"/>
          <w:bCs w:val="0"/>
          <w:color w:val="000000"/>
          <w:sz w:val="32"/>
          <w:szCs w:val="32"/>
          <w:lang w:eastAsia="zh-CN"/>
        </w:rPr>
        <w:t>阶段</w:t>
      </w:r>
      <w:r>
        <w:rPr>
          <w:rFonts w:hint="eastAsia" w:ascii="仿宋_GB2312" w:hAnsi="仿宋_GB2312" w:eastAsia="仿宋_GB2312" w:cs="仿宋_GB2312"/>
          <w:b w:val="0"/>
          <w:bCs w:val="0"/>
          <w:color w:val="000000"/>
          <w:sz w:val="32"/>
          <w:szCs w:val="32"/>
        </w:rPr>
        <w:t>类、冲刺</w:t>
      </w:r>
      <w:r>
        <w:rPr>
          <w:rFonts w:hint="eastAsia" w:ascii="仿宋_GB2312" w:hAnsi="仿宋_GB2312" w:eastAsia="仿宋_GB2312" w:cs="仿宋_GB2312"/>
          <w:b w:val="0"/>
          <w:bCs w:val="0"/>
          <w:color w:val="000000"/>
          <w:sz w:val="32"/>
          <w:szCs w:val="32"/>
          <w:lang w:eastAsia="zh-CN"/>
        </w:rPr>
        <w:t>阶段</w:t>
      </w:r>
      <w:r>
        <w:rPr>
          <w:rFonts w:hint="eastAsia" w:ascii="仿宋_GB2312" w:hAnsi="仿宋_GB2312" w:eastAsia="仿宋_GB2312" w:cs="仿宋_GB2312"/>
          <w:b w:val="0"/>
          <w:bCs w:val="0"/>
          <w:color w:val="000000"/>
          <w:sz w:val="32"/>
          <w:szCs w:val="32"/>
        </w:rPr>
        <w:t>类、</w:t>
      </w:r>
      <w:r>
        <w:rPr>
          <w:rFonts w:hint="eastAsia" w:ascii="仿宋_GB2312" w:hAnsi="仿宋_GB2312" w:eastAsia="仿宋_GB2312" w:cs="仿宋_GB2312"/>
          <w:b w:val="0"/>
          <w:bCs w:val="0"/>
          <w:color w:val="000000"/>
          <w:sz w:val="32"/>
          <w:szCs w:val="32"/>
          <w:lang w:eastAsia="zh-CN"/>
        </w:rPr>
        <w:t>申报阶段</w:t>
      </w:r>
      <w:r>
        <w:rPr>
          <w:rFonts w:hint="eastAsia" w:ascii="仿宋_GB2312" w:hAnsi="仿宋_GB2312" w:eastAsia="仿宋_GB2312" w:cs="仿宋_GB2312"/>
          <w:b w:val="0"/>
          <w:bCs w:val="0"/>
          <w:color w:val="000000"/>
          <w:sz w:val="32"/>
          <w:szCs w:val="32"/>
        </w:rPr>
        <w:t>类四类</w:t>
      </w:r>
      <w:r>
        <w:rPr>
          <w:rFonts w:hint="eastAsia" w:ascii="仿宋_GB2312" w:hAnsi="仿宋_GB2312" w:eastAsia="仿宋_GB2312" w:cs="仿宋_GB2312"/>
          <w:b w:val="0"/>
          <w:bCs w:val="0"/>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rPr>
          <w:rFonts w:hint="eastAsia" w:ascii="楷体" w:hAnsi="楷体" w:eastAsia="楷体" w:cs="楷体"/>
          <w:b/>
          <w:bCs/>
          <w:color w:val="666666"/>
          <w:sz w:val="32"/>
          <w:szCs w:val="32"/>
        </w:rPr>
      </w:pPr>
      <w:r>
        <w:rPr>
          <w:rFonts w:hint="eastAsia" w:ascii="楷体" w:hAnsi="楷体" w:eastAsia="楷体" w:cs="楷体"/>
          <w:b/>
          <w:bCs/>
          <w:color w:val="000000"/>
          <w:sz w:val="32"/>
          <w:szCs w:val="32"/>
          <w:lang w:eastAsia="zh-CN"/>
        </w:rPr>
        <w:t>（三）</w:t>
      </w:r>
      <w:r>
        <w:rPr>
          <w:rFonts w:hint="eastAsia" w:ascii="楷体" w:hAnsi="楷体" w:eastAsia="楷体" w:cs="楷体"/>
          <w:b/>
          <w:bCs/>
          <w:color w:val="000000"/>
          <w:sz w:val="32"/>
          <w:szCs w:val="32"/>
        </w:rPr>
        <w:t>入库条件</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val="en-US" w:eastAsia="zh-CN"/>
        </w:rPr>
        <w:t>1.</w:t>
      </w:r>
      <w:r>
        <w:rPr>
          <w:rFonts w:hint="eastAsia" w:ascii="仿宋_GB2312" w:hAnsi="仿宋_GB2312" w:eastAsia="仿宋_GB2312" w:cs="仿宋_GB2312"/>
          <w:b/>
          <w:bCs/>
          <w:color w:val="000000"/>
          <w:kern w:val="0"/>
          <w:sz w:val="32"/>
          <w:szCs w:val="32"/>
        </w:rPr>
        <w:t>孵化阶段企业</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指已达到全国股转公司的新三板挂牌及以上条件的企业，参考标准如下：</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企业存续期满2年，主营业务突出，具有稳定持续的经营能力；上一年度</w:t>
      </w:r>
      <w:r>
        <w:rPr>
          <w:rFonts w:hint="eastAsia" w:ascii="仿宋_GB2312" w:hAnsi="仿宋_GB2312" w:eastAsia="仿宋_GB2312" w:cs="仿宋_GB2312"/>
          <w:b w:val="0"/>
          <w:bCs w:val="0"/>
          <w:color w:val="000000"/>
          <w:kern w:val="0"/>
          <w:sz w:val="32"/>
          <w:szCs w:val="32"/>
          <w:lang w:eastAsia="zh-CN"/>
        </w:rPr>
        <w:t>营业收入</w:t>
      </w:r>
      <w:r>
        <w:rPr>
          <w:rFonts w:hint="eastAsia" w:ascii="仿宋_GB2312" w:hAnsi="仿宋_GB2312" w:eastAsia="仿宋_GB2312" w:cs="仿宋_GB2312"/>
          <w:b w:val="0"/>
          <w:bCs w:val="0"/>
          <w:color w:val="000000"/>
          <w:kern w:val="0"/>
          <w:sz w:val="32"/>
          <w:szCs w:val="32"/>
        </w:rPr>
        <w:t>达到500万元以上，或者两年一期</w:t>
      </w:r>
      <w:r>
        <w:rPr>
          <w:rFonts w:hint="eastAsia" w:ascii="仿宋_GB2312" w:hAnsi="仿宋_GB2312" w:eastAsia="仿宋_GB2312" w:cs="仿宋_GB2312"/>
          <w:b w:val="0"/>
          <w:bCs w:val="0"/>
          <w:color w:val="000000"/>
          <w:kern w:val="0"/>
          <w:sz w:val="32"/>
          <w:szCs w:val="32"/>
          <w:lang w:eastAsia="zh-CN"/>
        </w:rPr>
        <w:t>营业收入</w:t>
      </w:r>
      <w:r>
        <w:rPr>
          <w:rFonts w:hint="eastAsia" w:ascii="仿宋_GB2312" w:hAnsi="仿宋_GB2312" w:eastAsia="仿宋_GB2312" w:cs="仿宋_GB2312"/>
          <w:b w:val="0"/>
          <w:bCs w:val="0"/>
          <w:color w:val="000000"/>
          <w:kern w:val="0"/>
          <w:sz w:val="32"/>
          <w:szCs w:val="32"/>
        </w:rPr>
        <w:t>累计达到1000万元以上的。</w:t>
      </w:r>
    </w:p>
    <w:p>
      <w:pPr>
        <w:keepNext w:val="0"/>
        <w:keepLines w:val="0"/>
        <w:pageBreakBefore w:val="0"/>
        <w:widowControl/>
        <w:kinsoku/>
        <w:wordWrap/>
        <w:overflowPunct/>
        <w:topLinePunct w:val="0"/>
        <w:autoSpaceDE/>
        <w:autoSpaceDN/>
        <w:bidi w:val="0"/>
        <w:adjustRightInd/>
        <w:snapToGrid/>
        <w:spacing w:line="600" w:lineRule="exact"/>
        <w:ind w:right="0" w:rightChars="0" w:firstLine="643" w:firstLineChars="200"/>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val="en-US" w:eastAsia="zh-CN"/>
        </w:rPr>
        <w:t>2.</w:t>
      </w:r>
      <w:r>
        <w:rPr>
          <w:rFonts w:hint="eastAsia" w:ascii="仿宋_GB2312" w:hAnsi="仿宋_GB2312" w:eastAsia="仿宋_GB2312" w:cs="仿宋_GB2312"/>
          <w:b/>
          <w:bCs/>
          <w:color w:val="000000"/>
          <w:kern w:val="0"/>
          <w:sz w:val="32"/>
          <w:szCs w:val="32"/>
        </w:rPr>
        <w:t>培育阶段企业</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指已达到证监会规定的创业板及以上的基础条件的企业，参考标准如下：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000000"/>
          <w:kern w:val="0"/>
          <w:sz w:val="32"/>
          <w:szCs w:val="32"/>
        </w:rPr>
        <w:t>最近两年连续</w:t>
      </w:r>
      <w:r>
        <w:rPr>
          <w:rFonts w:hint="eastAsia" w:ascii="仿宋_GB2312" w:hAnsi="仿宋_GB2312" w:eastAsia="仿宋_GB2312" w:cs="仿宋_GB2312"/>
          <w:b w:val="0"/>
          <w:bCs w:val="0"/>
          <w:sz w:val="32"/>
          <w:szCs w:val="32"/>
        </w:rPr>
        <w:fldChar w:fldCharType="begin" w:fldLock="1"/>
      </w:r>
      <w:r>
        <w:rPr>
          <w:rFonts w:hint="eastAsia" w:ascii="仿宋_GB2312" w:hAnsi="仿宋_GB2312" w:eastAsia="仿宋_GB2312" w:cs="仿宋_GB2312"/>
          <w:b w:val="0"/>
          <w:bCs w:val="0"/>
          <w:sz w:val="32"/>
          <w:szCs w:val="32"/>
        </w:rPr>
        <w:instrText xml:space="preserve"> HYPERLINK "https://baike.baidu.com/item/%E7%9B%88%E5%88%A9" \t "https://baike.baidu.com/item/%E5%88%9B%E4%B8%9A%E6%9D%BF%E4%B8%8A%E5%B8%82%E6%9D%A1%E4%BB%B6/_blank"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color w:val="000000"/>
          <w:kern w:val="0"/>
          <w:sz w:val="32"/>
          <w:szCs w:val="32"/>
        </w:rPr>
        <w:t>盈利</w:t>
      </w:r>
      <w:r>
        <w:rPr>
          <w:rFonts w:hint="eastAsia" w:ascii="仿宋_GB2312" w:hAnsi="仿宋_GB2312" w:eastAsia="仿宋_GB2312" w:cs="仿宋_GB2312"/>
          <w:b w:val="0"/>
          <w:bCs w:val="0"/>
          <w:color w:val="000000"/>
          <w:kern w:val="0"/>
          <w:sz w:val="32"/>
          <w:szCs w:val="32"/>
        </w:rPr>
        <w:fldChar w:fldCharType="end"/>
      </w:r>
      <w:r>
        <w:rPr>
          <w:rFonts w:hint="eastAsia"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kern w:val="0"/>
          <w:sz w:val="32"/>
          <w:szCs w:val="32"/>
          <w:lang w:eastAsia="zh-CN"/>
        </w:rPr>
        <w:t>税后</w:t>
      </w:r>
      <w:r>
        <w:rPr>
          <w:rFonts w:hint="eastAsia" w:ascii="仿宋_GB2312" w:hAnsi="仿宋_GB2312" w:eastAsia="仿宋_GB2312" w:cs="仿宋_GB2312"/>
          <w:b w:val="0"/>
          <w:bCs w:val="0"/>
          <w:color w:val="000000"/>
          <w:kern w:val="0"/>
          <w:sz w:val="32"/>
          <w:szCs w:val="32"/>
        </w:rPr>
        <w:t>利润累计不少于1000万元；或者最近一年盈利，</w:t>
      </w:r>
      <w:r>
        <w:rPr>
          <w:rFonts w:hint="eastAsia" w:ascii="仿宋_GB2312" w:hAnsi="仿宋_GB2312" w:eastAsia="仿宋_GB2312" w:cs="仿宋_GB2312"/>
          <w:b w:val="0"/>
          <w:bCs w:val="0"/>
          <w:color w:val="000000"/>
          <w:kern w:val="0"/>
          <w:sz w:val="32"/>
          <w:szCs w:val="32"/>
          <w:lang w:eastAsia="zh-CN"/>
        </w:rPr>
        <w:t>税后</w:t>
      </w:r>
      <w:r>
        <w:rPr>
          <w:rFonts w:hint="eastAsia" w:ascii="仿宋_GB2312" w:hAnsi="仿宋_GB2312" w:eastAsia="仿宋_GB2312" w:cs="仿宋_GB2312"/>
          <w:b w:val="0"/>
          <w:bCs w:val="0"/>
          <w:color w:val="000000"/>
          <w:kern w:val="0"/>
          <w:sz w:val="32"/>
          <w:szCs w:val="32"/>
        </w:rPr>
        <w:t>利润不少于500万元。</w:t>
      </w:r>
      <w:r>
        <w:rPr>
          <w:rFonts w:hint="eastAsia" w:ascii="仿宋_GB2312" w:hAnsi="仿宋_GB2312" w:eastAsia="仿宋_GB2312" w:cs="仿宋_GB2312"/>
          <w:b w:val="0"/>
          <w:bCs w:val="0"/>
          <w:sz w:val="32"/>
          <w:szCs w:val="32"/>
        </w:rPr>
        <w:fldChar w:fldCharType="begin" w:fldLock="1"/>
      </w:r>
      <w:r>
        <w:rPr>
          <w:rFonts w:hint="eastAsia" w:ascii="仿宋_GB2312" w:hAnsi="仿宋_GB2312" w:eastAsia="仿宋_GB2312" w:cs="仿宋_GB2312"/>
          <w:b w:val="0"/>
          <w:bCs w:val="0"/>
          <w:sz w:val="32"/>
          <w:szCs w:val="32"/>
        </w:rPr>
        <w:instrText xml:space="preserve"> HYPERLINK "https://baike.baidu.com/item/%E5%87%80%E5%88%A9%E6%B6%A6" \t "https://baike.baidu.com/item/%E5%88%9B%E4%B8%9A%E6%9D%BF%E4%B8%8A%E5%B8%82%E6%9D%A1%E4%BB%B6/_blank"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fldChar w:fldCharType="end"/>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Chars="300" w:right="0" w:rightChars="0"/>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val="en-US" w:eastAsia="zh-CN"/>
        </w:rPr>
        <w:t>3.</w:t>
      </w:r>
      <w:r>
        <w:rPr>
          <w:rFonts w:hint="eastAsia" w:ascii="仿宋_GB2312" w:hAnsi="仿宋_GB2312" w:eastAsia="仿宋_GB2312" w:cs="仿宋_GB2312"/>
          <w:b/>
          <w:bCs/>
          <w:color w:val="000000"/>
          <w:kern w:val="0"/>
          <w:sz w:val="32"/>
          <w:szCs w:val="32"/>
        </w:rPr>
        <w:t>冲刺阶段企业</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40" w:firstLineChars="200"/>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指已接近或达到证监会窗口受理条件的企业，参考标准如下：</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40" w:firstLineChars="200"/>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2015-2017年（或2016-2018年预期）近三年累计税后利润达到6000万元以上；或2017年（或者2018年预期）当年税后利润达到3000万元以上。</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val="en-US" w:eastAsia="zh-CN"/>
        </w:rPr>
        <w:t>4.</w:t>
      </w:r>
      <w:r>
        <w:rPr>
          <w:rFonts w:hint="eastAsia" w:ascii="仿宋_GB2312" w:hAnsi="仿宋_GB2312" w:eastAsia="仿宋_GB2312" w:cs="仿宋_GB2312"/>
          <w:b/>
          <w:bCs/>
          <w:color w:val="000000"/>
          <w:kern w:val="0"/>
          <w:sz w:val="32"/>
          <w:szCs w:val="32"/>
        </w:rPr>
        <w:t>申报阶段企业</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40" w:firstLineChars="200"/>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指四川证监局已受理辅导备案及已向证监会递交上市申报材料的企业。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lang w:eastAsia="zh-CN"/>
        </w:rPr>
        <w:t>（四）</w:t>
      </w:r>
      <w:r>
        <w:rPr>
          <w:rFonts w:hint="eastAsia" w:ascii="楷体" w:hAnsi="楷体" w:eastAsia="楷体" w:cs="楷体"/>
          <w:b/>
          <w:bCs/>
          <w:color w:val="000000"/>
          <w:sz w:val="32"/>
          <w:szCs w:val="32"/>
        </w:rPr>
        <w:t>建库程序</w:t>
      </w:r>
      <w:r>
        <w:rPr>
          <w:rFonts w:hint="eastAsia" w:ascii="楷体" w:hAnsi="楷体" w:eastAsia="楷体" w:cs="楷体"/>
          <w:b/>
          <w:bCs/>
          <w:color w:val="000000"/>
          <w:sz w:val="32"/>
          <w:szCs w:val="32"/>
          <w:lang w:eastAsia="zh-CN"/>
        </w:rPr>
        <w:t>及责任分工</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企业自荐或县市区、园区</w:t>
      </w:r>
      <w:r>
        <w:rPr>
          <w:rFonts w:hint="eastAsia" w:ascii="仿宋_GB2312" w:hAnsi="仿宋_GB2312" w:eastAsia="仿宋_GB2312" w:cs="仿宋_GB2312"/>
          <w:b w:val="0"/>
          <w:bCs w:val="0"/>
          <w:sz w:val="32"/>
          <w:szCs w:val="32"/>
          <w:lang w:eastAsia="zh-CN"/>
        </w:rPr>
        <w:t>产业（行业）主管部门</w:t>
      </w:r>
      <w:r>
        <w:rPr>
          <w:rFonts w:hint="eastAsia" w:ascii="仿宋_GB2312" w:hAnsi="仿宋_GB2312" w:eastAsia="仿宋_GB2312" w:cs="仿宋_GB2312"/>
          <w:b w:val="0"/>
          <w:bCs w:val="0"/>
          <w:sz w:val="32"/>
          <w:szCs w:val="32"/>
        </w:rPr>
        <w:t>和工商联推荐所在辖区拟入库企业；</w:t>
      </w:r>
    </w:p>
    <w:p>
      <w:pPr>
        <w:pStyle w:val="2"/>
        <w:keepNext w:val="0"/>
        <w:keepLines w:val="0"/>
        <w:pageBreakBefore w:val="0"/>
        <w:kinsoku/>
        <w:wordWrap/>
        <w:overflowPunct/>
        <w:topLinePunct w:val="0"/>
        <w:autoSpaceDE/>
        <w:autoSpaceDN/>
        <w:bidi w:val="0"/>
        <w:adjustRightInd/>
        <w:snapToGrid/>
        <w:spacing w:after="0" w:line="600" w:lineRule="exact"/>
        <w:ind w:right="0" w:rightChars="0" w:firstLine="320" w:firstLineChars="1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企业根据自身情况对应相应类别填报《入库企业信</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息表》，按规定报送县市区、园区</w:t>
      </w:r>
      <w:r>
        <w:rPr>
          <w:rFonts w:hint="eastAsia" w:ascii="仿宋_GB2312" w:hAnsi="仿宋_GB2312" w:eastAsia="仿宋_GB2312" w:cs="仿宋_GB2312"/>
          <w:b w:val="0"/>
          <w:bCs w:val="0"/>
          <w:sz w:val="32"/>
          <w:szCs w:val="32"/>
          <w:lang w:eastAsia="zh-CN"/>
        </w:rPr>
        <w:t>产业（行业）主管部门</w:t>
      </w:r>
      <w:r>
        <w:rPr>
          <w:rFonts w:hint="eastAsia" w:ascii="仿宋_GB2312" w:hAnsi="仿宋_GB2312" w:eastAsia="仿宋_GB2312" w:cs="仿宋_GB2312"/>
          <w:b w:val="0"/>
          <w:bCs w:val="0"/>
          <w:sz w:val="32"/>
          <w:szCs w:val="32"/>
        </w:rPr>
        <w:t>和工商联；</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县市区、园区</w:t>
      </w:r>
      <w:r>
        <w:rPr>
          <w:rFonts w:hint="eastAsia" w:ascii="仿宋_GB2312" w:hAnsi="仿宋_GB2312" w:eastAsia="仿宋_GB2312" w:cs="仿宋_GB2312"/>
          <w:b w:val="0"/>
          <w:bCs w:val="0"/>
          <w:sz w:val="32"/>
          <w:szCs w:val="32"/>
          <w:lang w:eastAsia="zh-CN"/>
        </w:rPr>
        <w:t>产业（行业）主管部门</w:t>
      </w:r>
      <w:r>
        <w:rPr>
          <w:rFonts w:hint="eastAsia" w:ascii="仿宋_GB2312" w:hAnsi="仿宋_GB2312" w:eastAsia="仿宋_GB2312" w:cs="仿宋_GB2312"/>
          <w:b w:val="0"/>
          <w:bCs w:val="0"/>
          <w:sz w:val="32"/>
          <w:szCs w:val="32"/>
        </w:rPr>
        <w:t>和工商联对照入库条件对《入库企业信息表》进行审查，将符合条件的企业录入各自</w:t>
      </w:r>
      <w:r>
        <w:rPr>
          <w:rFonts w:hint="eastAsia" w:ascii="仿宋_GB2312" w:hAnsi="仿宋_GB2312" w:eastAsia="仿宋_GB2312" w:cs="仿宋_GB2312"/>
          <w:b w:val="0"/>
          <w:bCs w:val="0"/>
          <w:sz w:val="32"/>
          <w:szCs w:val="32"/>
          <w:lang w:eastAsia="zh-CN"/>
        </w:rPr>
        <w:t>产业（行业）</w:t>
      </w:r>
      <w:r>
        <w:rPr>
          <w:rFonts w:hint="eastAsia" w:ascii="仿宋_GB2312" w:hAnsi="仿宋_GB2312" w:eastAsia="仿宋_GB2312" w:cs="仿宋_GB2312"/>
          <w:b w:val="0"/>
          <w:bCs w:val="0"/>
          <w:sz w:val="32"/>
          <w:szCs w:val="32"/>
        </w:rPr>
        <w:t>子库；</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县市区、园区</w:t>
      </w:r>
      <w:r>
        <w:rPr>
          <w:rFonts w:hint="eastAsia" w:ascii="仿宋_GB2312" w:hAnsi="仿宋_GB2312" w:eastAsia="仿宋_GB2312" w:cs="仿宋_GB2312"/>
          <w:b w:val="0"/>
          <w:bCs w:val="0"/>
          <w:sz w:val="32"/>
          <w:szCs w:val="32"/>
          <w:lang w:eastAsia="zh-CN"/>
        </w:rPr>
        <w:t>产业（行业）主管部门</w:t>
      </w:r>
      <w:r>
        <w:rPr>
          <w:rFonts w:hint="eastAsia" w:ascii="仿宋_GB2312" w:hAnsi="仿宋_GB2312" w:eastAsia="仿宋_GB2312" w:cs="仿宋_GB2312"/>
          <w:b w:val="0"/>
          <w:bCs w:val="0"/>
          <w:sz w:val="32"/>
          <w:szCs w:val="32"/>
        </w:rPr>
        <w:t>和工商联将各自行业子库报送市级对应部门，市级部门复核后汇总建立全市行业库；</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县市区、园区上市办（金融办）汇总辖区</w:t>
      </w:r>
      <w:r>
        <w:rPr>
          <w:rFonts w:hint="eastAsia" w:ascii="仿宋_GB2312" w:hAnsi="仿宋_GB2312" w:eastAsia="仿宋_GB2312" w:cs="仿宋_GB2312"/>
          <w:b w:val="0"/>
          <w:bCs w:val="0"/>
          <w:sz w:val="32"/>
          <w:szCs w:val="32"/>
          <w:lang w:eastAsia="zh-CN"/>
        </w:rPr>
        <w:t>产业（行业）</w:t>
      </w:r>
      <w:r>
        <w:rPr>
          <w:rFonts w:hint="eastAsia" w:ascii="仿宋_GB2312" w:hAnsi="仿宋_GB2312" w:eastAsia="仿宋_GB2312" w:cs="仿宋_GB2312"/>
          <w:b w:val="0"/>
          <w:bCs w:val="0"/>
          <w:sz w:val="32"/>
          <w:szCs w:val="32"/>
        </w:rPr>
        <w:t>子库建立辖区资源库；</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市上市办（金融办）汇总市级部门各自</w:t>
      </w:r>
      <w:r>
        <w:rPr>
          <w:rFonts w:hint="eastAsia" w:ascii="仿宋_GB2312" w:hAnsi="仿宋_GB2312" w:eastAsia="仿宋_GB2312" w:cs="仿宋_GB2312"/>
          <w:b w:val="0"/>
          <w:bCs w:val="0"/>
          <w:sz w:val="32"/>
          <w:szCs w:val="32"/>
          <w:lang w:eastAsia="zh-CN"/>
        </w:rPr>
        <w:t>产业（行业）</w:t>
      </w:r>
      <w:r>
        <w:rPr>
          <w:rFonts w:hint="eastAsia" w:ascii="仿宋_GB2312" w:hAnsi="仿宋_GB2312" w:eastAsia="仿宋_GB2312" w:cs="仿宋_GB2312"/>
          <w:b w:val="0"/>
          <w:bCs w:val="0"/>
          <w:sz w:val="32"/>
          <w:szCs w:val="32"/>
        </w:rPr>
        <w:t>库建立全市资源库。</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上市后备企业资源库数据每年更新维护一次。</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（五）入库企业支持政策</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1" w:firstLineChars="200"/>
        <w:jc w:val="both"/>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bCs/>
          <w:color w:val="000000"/>
          <w:sz w:val="32"/>
          <w:szCs w:val="32"/>
          <w:lang w:val="en-US" w:eastAsia="zh-CN"/>
        </w:rPr>
        <w:t>1、</w:t>
      </w:r>
      <w:r>
        <w:rPr>
          <w:rFonts w:hint="eastAsia" w:ascii="华文仿宋" w:hAnsi="华文仿宋" w:eastAsia="华文仿宋" w:cs="华文仿宋"/>
          <w:b/>
          <w:bCs/>
          <w:color w:val="000000"/>
          <w:sz w:val="32"/>
          <w:szCs w:val="32"/>
        </w:rPr>
        <w:t>财政支持。</w:t>
      </w:r>
      <w:r>
        <w:rPr>
          <w:rFonts w:hint="eastAsia" w:ascii="华文仿宋" w:hAnsi="华文仿宋" w:eastAsia="华文仿宋" w:cs="华文仿宋"/>
          <w:b w:val="0"/>
          <w:bCs w:val="0"/>
          <w:sz w:val="32"/>
          <w:szCs w:val="32"/>
        </w:rPr>
        <w:t>根据省、市政府支持企业直接融资奖补政策修订情况，整合行业部门扶持政策，集中帮扶入库企业做大做强，具体内容另行制定印发。</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1" w:firstLineChars="200"/>
        <w:jc w:val="both"/>
        <w:textAlignment w:val="auto"/>
        <w:rPr>
          <w:rFonts w:hint="eastAsia" w:ascii="华文仿宋" w:hAnsi="华文仿宋" w:eastAsia="华文仿宋" w:cs="华文仿宋"/>
          <w:b w:val="0"/>
          <w:bCs w:val="0"/>
          <w:sz w:val="32"/>
          <w:szCs w:val="32"/>
          <w:lang w:eastAsia="zh-CN"/>
        </w:rPr>
      </w:pPr>
      <w:r>
        <w:rPr>
          <w:rFonts w:hint="eastAsia" w:ascii="华文仿宋" w:hAnsi="华文仿宋" w:eastAsia="华文仿宋" w:cs="华文仿宋"/>
          <w:b/>
          <w:bCs/>
          <w:sz w:val="32"/>
          <w:szCs w:val="32"/>
          <w:lang w:val="en-US" w:eastAsia="zh-CN"/>
        </w:rPr>
        <w:t>2、对接服务</w:t>
      </w:r>
      <w:r>
        <w:rPr>
          <w:rFonts w:hint="eastAsia" w:ascii="华文仿宋" w:hAnsi="华文仿宋" w:eastAsia="华文仿宋" w:cs="华文仿宋"/>
          <w:b/>
          <w:bCs/>
          <w:sz w:val="32"/>
          <w:szCs w:val="32"/>
          <w:lang w:eastAsia="zh-CN"/>
        </w:rPr>
        <w:t>。</w:t>
      </w:r>
      <w:r>
        <w:rPr>
          <w:rFonts w:hint="eastAsia" w:ascii="华文仿宋" w:hAnsi="华文仿宋" w:eastAsia="华文仿宋" w:cs="华文仿宋"/>
          <w:b w:val="0"/>
          <w:bCs w:val="0"/>
          <w:sz w:val="32"/>
          <w:szCs w:val="32"/>
          <w:lang w:eastAsia="zh-CN"/>
        </w:rPr>
        <w:t>积极组织入库企业与券商、会计师事务所、律师事务所、评估事务所、股权</w:t>
      </w:r>
      <w:r>
        <w:rPr>
          <w:rFonts w:hint="eastAsia" w:ascii="华文仿宋" w:hAnsi="华文仿宋" w:eastAsia="华文仿宋" w:cs="华文仿宋"/>
          <w:b w:val="0"/>
          <w:bCs w:val="0"/>
          <w:color w:val="000000"/>
          <w:sz w:val="32"/>
          <w:szCs w:val="32"/>
        </w:rPr>
        <w:t>投资基金和咨询顾问等各类机构</w:t>
      </w:r>
      <w:r>
        <w:rPr>
          <w:rFonts w:hint="eastAsia" w:ascii="华文仿宋" w:hAnsi="华文仿宋" w:eastAsia="华文仿宋" w:cs="华文仿宋"/>
          <w:b w:val="0"/>
          <w:bCs w:val="0"/>
          <w:color w:val="000000"/>
          <w:sz w:val="32"/>
          <w:szCs w:val="32"/>
          <w:lang w:eastAsia="zh-CN"/>
        </w:rPr>
        <w:t>开展多层次的</w:t>
      </w:r>
      <w:r>
        <w:rPr>
          <w:rFonts w:hint="eastAsia" w:ascii="华文仿宋" w:hAnsi="华文仿宋" w:eastAsia="华文仿宋" w:cs="华文仿宋"/>
          <w:b w:val="0"/>
          <w:bCs w:val="0"/>
          <w:color w:val="000000"/>
          <w:sz w:val="32"/>
          <w:szCs w:val="32"/>
        </w:rPr>
        <w:t>对接，</w:t>
      </w:r>
      <w:r>
        <w:rPr>
          <w:rFonts w:hint="eastAsia" w:ascii="华文仿宋" w:hAnsi="华文仿宋" w:eastAsia="华文仿宋" w:cs="华文仿宋"/>
          <w:b w:val="0"/>
          <w:bCs w:val="0"/>
          <w:sz w:val="32"/>
          <w:szCs w:val="32"/>
          <w:lang w:eastAsia="zh-CN"/>
        </w:rPr>
        <w:t>通过召开座谈会、投融资路演、举办论坛等，解读资本市场政策，提升企业资本运作能力，推动企业利用资本市场工具做强做大。</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1" w:firstLineChars="200"/>
        <w:jc w:val="both"/>
        <w:textAlignment w:val="auto"/>
        <w:rPr>
          <w:rFonts w:hint="eastAsia" w:ascii="华文仿宋" w:hAnsi="华文仿宋" w:eastAsia="华文仿宋" w:cs="华文仿宋"/>
          <w:b w:val="0"/>
          <w:bCs w:val="0"/>
          <w:color w:val="000000"/>
          <w:sz w:val="32"/>
          <w:szCs w:val="32"/>
        </w:rPr>
      </w:pPr>
      <w:r>
        <w:rPr>
          <w:rFonts w:hint="eastAsia" w:ascii="华文仿宋" w:hAnsi="华文仿宋" w:eastAsia="华文仿宋" w:cs="华文仿宋"/>
          <w:b/>
          <w:bCs/>
          <w:color w:val="000000"/>
          <w:sz w:val="32"/>
          <w:szCs w:val="32"/>
          <w:lang w:val="en-US" w:eastAsia="zh-CN"/>
        </w:rPr>
        <w:t>3、</w:t>
      </w:r>
      <w:r>
        <w:rPr>
          <w:rFonts w:hint="eastAsia" w:ascii="华文仿宋" w:hAnsi="华文仿宋" w:eastAsia="华文仿宋" w:cs="华文仿宋"/>
          <w:b/>
          <w:bCs/>
          <w:color w:val="000000"/>
          <w:sz w:val="32"/>
          <w:szCs w:val="32"/>
        </w:rPr>
        <w:t>培训提高。</w:t>
      </w:r>
      <w:r>
        <w:rPr>
          <w:rFonts w:hint="eastAsia" w:ascii="华文仿宋" w:hAnsi="华文仿宋" w:eastAsia="华文仿宋" w:cs="华文仿宋"/>
          <w:b w:val="0"/>
          <w:bCs w:val="0"/>
          <w:color w:val="000000"/>
          <w:sz w:val="32"/>
          <w:szCs w:val="32"/>
        </w:rPr>
        <w:t>有针对性地组织举办主板、中小板、创业板、港股、新三板、四板（天府股权市场）等专题培训，加强机构对企业</w:t>
      </w:r>
      <w:r>
        <w:rPr>
          <w:rFonts w:hint="eastAsia" w:ascii="华文仿宋" w:hAnsi="华文仿宋" w:eastAsia="华文仿宋" w:cs="华文仿宋"/>
          <w:b w:val="0"/>
          <w:bCs w:val="0"/>
          <w:color w:val="000000"/>
          <w:sz w:val="32"/>
          <w:szCs w:val="32"/>
          <w:lang w:eastAsia="zh-CN"/>
        </w:rPr>
        <w:t>的梯次培育辅导</w:t>
      </w:r>
      <w:r>
        <w:rPr>
          <w:rFonts w:hint="eastAsia" w:ascii="华文仿宋" w:hAnsi="华文仿宋" w:eastAsia="华文仿宋" w:cs="华文仿宋"/>
          <w:b w:val="0"/>
          <w:bCs w:val="0"/>
          <w:color w:val="000000"/>
          <w:sz w:val="32"/>
          <w:szCs w:val="32"/>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1" w:firstLineChars="200"/>
        <w:jc w:val="both"/>
        <w:textAlignment w:val="auto"/>
        <w:rPr>
          <w:rFonts w:hint="eastAsia" w:ascii="华文仿宋" w:hAnsi="华文仿宋" w:eastAsia="华文仿宋" w:cs="华文仿宋"/>
          <w:b w:val="0"/>
          <w:bCs w:val="0"/>
          <w:color w:val="000000"/>
          <w:sz w:val="32"/>
          <w:szCs w:val="32"/>
        </w:rPr>
      </w:pPr>
      <w:r>
        <w:rPr>
          <w:rFonts w:hint="eastAsia" w:ascii="华文仿宋" w:hAnsi="华文仿宋" w:eastAsia="华文仿宋" w:cs="华文仿宋"/>
          <w:b/>
          <w:bCs/>
          <w:color w:val="000000"/>
          <w:sz w:val="32"/>
          <w:szCs w:val="32"/>
          <w:lang w:val="en-US" w:eastAsia="zh-CN"/>
        </w:rPr>
        <w:t>4、</w:t>
      </w:r>
      <w:r>
        <w:rPr>
          <w:rFonts w:hint="eastAsia" w:ascii="华文仿宋" w:hAnsi="华文仿宋" w:eastAsia="华文仿宋" w:cs="华文仿宋"/>
          <w:b/>
          <w:bCs/>
          <w:color w:val="000000"/>
          <w:sz w:val="32"/>
          <w:szCs w:val="32"/>
        </w:rPr>
        <w:t>加强指导。</w:t>
      </w:r>
      <w:r>
        <w:rPr>
          <w:rFonts w:hint="eastAsia" w:ascii="华文仿宋" w:hAnsi="华文仿宋" w:eastAsia="华文仿宋" w:cs="华文仿宋"/>
          <w:b w:val="0"/>
          <w:bCs w:val="0"/>
          <w:color w:val="000000"/>
          <w:sz w:val="32"/>
          <w:szCs w:val="32"/>
        </w:rPr>
        <w:t>各</w:t>
      </w:r>
      <w:r>
        <w:rPr>
          <w:rFonts w:hint="eastAsia" w:ascii="华文仿宋" w:hAnsi="华文仿宋" w:eastAsia="华文仿宋" w:cs="华文仿宋"/>
          <w:b w:val="0"/>
          <w:bCs w:val="0"/>
          <w:color w:val="000000"/>
          <w:sz w:val="32"/>
          <w:szCs w:val="32"/>
          <w:lang w:eastAsia="zh-CN"/>
        </w:rPr>
        <w:t>产业（行业）主管部门</w:t>
      </w:r>
      <w:r>
        <w:rPr>
          <w:rFonts w:hint="eastAsia" w:ascii="华文仿宋" w:hAnsi="华文仿宋" w:eastAsia="华文仿宋" w:cs="华文仿宋"/>
          <w:b w:val="0"/>
          <w:bCs w:val="0"/>
          <w:color w:val="000000"/>
          <w:sz w:val="32"/>
          <w:szCs w:val="32"/>
        </w:rPr>
        <w:t>、工商联针对各自行业库企业因企施策、强化指导，支持企业转型升级、做优做强。</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1" w:firstLineChars="200"/>
        <w:jc w:val="both"/>
        <w:textAlignment w:val="auto"/>
        <w:outlineLvl w:val="0"/>
        <w:rPr>
          <w:rFonts w:hint="eastAsia" w:ascii="仿宋_GB2312" w:hAnsi="仿宋_GB2312" w:eastAsia="仿宋_GB2312" w:cs="仿宋_GB2312"/>
          <w:b w:val="0"/>
          <w:bCs w:val="0"/>
          <w:color w:val="000000"/>
          <w:sz w:val="32"/>
          <w:szCs w:val="32"/>
        </w:rPr>
      </w:pPr>
      <w:r>
        <w:rPr>
          <w:rFonts w:hint="eastAsia" w:ascii="华文仿宋" w:hAnsi="华文仿宋" w:eastAsia="华文仿宋" w:cs="华文仿宋"/>
          <w:b/>
          <w:bCs/>
          <w:color w:val="000000"/>
          <w:sz w:val="32"/>
          <w:szCs w:val="32"/>
          <w:lang w:val="en-US" w:eastAsia="zh-CN"/>
        </w:rPr>
        <w:t>5、</w:t>
      </w:r>
      <w:r>
        <w:rPr>
          <w:rFonts w:hint="eastAsia" w:ascii="华文仿宋" w:hAnsi="华文仿宋" w:eastAsia="华文仿宋" w:cs="华文仿宋"/>
          <w:b/>
          <w:bCs/>
          <w:color w:val="000000"/>
          <w:sz w:val="32"/>
          <w:szCs w:val="32"/>
        </w:rPr>
        <w:t>化解问题。</w:t>
      </w:r>
      <w:r>
        <w:rPr>
          <w:rFonts w:hint="eastAsia" w:ascii="仿宋_GB2312" w:hAnsi="仿宋_GB2312" w:eastAsia="仿宋_GB2312" w:cs="仿宋_GB2312"/>
          <w:b w:val="0"/>
          <w:bCs w:val="0"/>
          <w:color w:val="000000"/>
          <w:sz w:val="32"/>
          <w:szCs w:val="32"/>
        </w:rPr>
        <w:t>市、</w:t>
      </w:r>
      <w:r>
        <w:rPr>
          <w:rFonts w:hint="eastAsia" w:ascii="仿宋_GB2312" w:hAnsi="仿宋_GB2312" w:eastAsia="仿宋_GB2312" w:cs="仿宋_GB2312"/>
          <w:b w:val="0"/>
          <w:bCs w:val="0"/>
          <w:sz w:val="32"/>
          <w:szCs w:val="32"/>
        </w:rPr>
        <w:t>县市区政府、园区管委会建立推进企业上市联席会议制度，</w:t>
      </w:r>
      <w:r>
        <w:rPr>
          <w:rFonts w:hint="eastAsia" w:ascii="仿宋_GB2312" w:hAnsi="仿宋_GB2312" w:eastAsia="仿宋_GB2312" w:cs="仿宋_GB2312"/>
          <w:b w:val="0"/>
          <w:bCs w:val="0"/>
          <w:color w:val="000000"/>
          <w:sz w:val="32"/>
          <w:szCs w:val="32"/>
        </w:rPr>
        <w:t>针对企业股改上市挂牌募投过程中出现的困难和问题，实行一事一议、特事特办，积极为企业发展排忧解难。</w:t>
      </w:r>
    </w:p>
    <w:p>
      <w:pPr>
        <w:spacing w:line="600" w:lineRule="exact"/>
        <w:ind w:firstLine="643" w:firstLineChars="200"/>
        <w:rPr>
          <w:rFonts w:hint="eastAsia" w:ascii="楷体_GB2312" w:hAnsi="楷体_GB2312" w:eastAsia="楷体_GB2312" w:cs="楷体_GB2312"/>
          <w:b/>
          <w:bCs/>
          <w:color w:val="000000"/>
          <w:kern w:val="0"/>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（六）动态管理</w:t>
      </w:r>
    </w:p>
    <w:p>
      <w:pPr>
        <w:pStyle w:val="2"/>
        <w:keepNext w:val="0"/>
        <w:keepLines w:val="0"/>
        <w:pageBreakBefore w:val="0"/>
        <w:kinsoku/>
        <w:wordWrap/>
        <w:overflowPunct/>
        <w:topLinePunct w:val="0"/>
        <w:autoSpaceDE/>
        <w:autoSpaceDN/>
        <w:bidi w:val="0"/>
        <w:adjustRightInd/>
        <w:snapToGrid/>
        <w:spacing w:after="0" w:line="640" w:lineRule="exact"/>
        <w:ind w:left="0" w:leftChars="0" w:right="0" w:righ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lang w:eastAsia="zh-CN"/>
        </w:rPr>
        <w:t>市上市办（市政府金融办）负责</w:t>
      </w:r>
      <w:r>
        <w:rPr>
          <w:rFonts w:hint="eastAsia" w:ascii="仿宋_GB2312" w:hAnsi="仿宋_GB2312" w:eastAsia="仿宋_GB2312" w:cs="仿宋_GB2312"/>
          <w:sz w:val="32"/>
          <w:szCs w:val="32"/>
          <w:lang w:val="en-US" w:eastAsia="zh-CN"/>
        </w:rPr>
        <w:t>资源库的日常管理维护，根据工作需要进行动态更新。</w:t>
      </w:r>
      <w:r>
        <w:rPr>
          <w:rFonts w:hint="eastAsia" w:ascii="仿宋_GB2312" w:hAnsi="仿宋_GB2312" w:eastAsia="仿宋_GB2312" w:cs="仿宋_GB2312"/>
          <w:sz w:val="32"/>
          <w:szCs w:val="32"/>
          <w:lang w:eastAsia="zh-CN"/>
        </w:rPr>
        <w:t>在市政府金融办网站公开建库事宜及入库信息。</w:t>
      </w:r>
      <w:r>
        <w:rPr>
          <w:rFonts w:hint="eastAsia" w:ascii="仿宋_GB2312" w:hAnsi="仿宋_GB2312" w:eastAsia="仿宋_GB2312" w:cs="仿宋_GB2312"/>
          <w:sz w:val="32"/>
          <w:szCs w:val="32"/>
          <w:lang w:val="en-US" w:eastAsia="zh-CN"/>
        </w:rPr>
        <w:t>适时开发软件系统，将资源库建成开放式、互动型平台。</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outlineLvl w:val="0"/>
        <w:rPr>
          <w:rFonts w:hint="eastAsia" w:ascii="楷体_GB2312" w:hAnsi="楷体_GB2312" w:eastAsia="楷体_GB2312" w:cs="楷体_GB2312"/>
          <w:b/>
          <w:bCs/>
          <w:color w:val="000000"/>
          <w:kern w:val="0"/>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（七）报送时间安排</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各县市区、园区</w:t>
      </w: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大</w:t>
      </w:r>
      <w:r>
        <w:rPr>
          <w:rFonts w:hint="eastAsia" w:ascii="仿宋_GB2312" w:hAnsi="仿宋_GB2312" w:eastAsia="仿宋_GB2312" w:cs="仿宋_GB2312"/>
          <w:b w:val="0"/>
          <w:bCs w:val="0"/>
          <w:sz w:val="32"/>
          <w:szCs w:val="32"/>
          <w:lang w:eastAsia="zh-CN"/>
        </w:rPr>
        <w:t>产业（行业）主管部门</w:t>
      </w:r>
      <w:r>
        <w:rPr>
          <w:rFonts w:hint="eastAsia" w:ascii="仿宋_GB2312" w:hAnsi="仿宋_GB2312" w:eastAsia="仿宋_GB2312" w:cs="仿宋_GB2312"/>
          <w:b w:val="0"/>
          <w:bCs w:val="0"/>
          <w:sz w:val="32"/>
          <w:szCs w:val="32"/>
        </w:rPr>
        <w:t>和工商联于</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日前将《入库企业信息表》发放到企业；</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rPr>
        <w:t>日前完成《入库企业信息表》资料收集；</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18</w:t>
      </w:r>
      <w:r>
        <w:rPr>
          <w:rFonts w:hint="eastAsia" w:ascii="仿宋_GB2312" w:hAnsi="仿宋_GB2312" w:eastAsia="仿宋_GB2312" w:cs="仿宋_GB2312"/>
          <w:b w:val="0"/>
          <w:bCs w:val="0"/>
          <w:sz w:val="32"/>
          <w:szCs w:val="32"/>
        </w:rPr>
        <w:t>日前完成信息审查</w:t>
      </w:r>
      <w:r>
        <w:rPr>
          <w:rFonts w:hint="eastAsia" w:ascii="仿宋_GB2312" w:hAnsi="仿宋_GB2312" w:eastAsia="仿宋_GB2312" w:cs="仿宋_GB2312"/>
          <w:b w:val="0"/>
          <w:bCs w:val="0"/>
          <w:sz w:val="32"/>
          <w:szCs w:val="32"/>
          <w:lang w:eastAsia="zh-CN"/>
        </w:rPr>
        <w:t>和汇总，建立各自产业（行业）县级</w:t>
      </w:r>
      <w:r>
        <w:rPr>
          <w:rFonts w:hint="eastAsia" w:ascii="仿宋_GB2312" w:hAnsi="仿宋_GB2312" w:eastAsia="仿宋_GB2312" w:cs="仿宋_GB2312"/>
          <w:b w:val="0"/>
          <w:bCs w:val="0"/>
          <w:sz w:val="32"/>
          <w:szCs w:val="32"/>
        </w:rPr>
        <w:t>子库，并</w:t>
      </w:r>
      <w:r>
        <w:rPr>
          <w:rFonts w:hint="eastAsia" w:ascii="仿宋_GB2312" w:hAnsi="仿宋_GB2312" w:eastAsia="仿宋_GB2312" w:cs="仿宋_GB2312"/>
          <w:b w:val="0"/>
          <w:bCs w:val="0"/>
          <w:sz w:val="32"/>
          <w:szCs w:val="32"/>
          <w:lang w:eastAsia="zh-CN"/>
        </w:rPr>
        <w:t>将子库数据</w:t>
      </w:r>
      <w:r>
        <w:rPr>
          <w:rFonts w:hint="eastAsia" w:ascii="仿宋_GB2312" w:hAnsi="仿宋_GB2312" w:eastAsia="仿宋_GB2312" w:cs="仿宋_GB2312"/>
          <w:b w:val="0"/>
          <w:bCs w:val="0"/>
          <w:sz w:val="32"/>
          <w:szCs w:val="32"/>
        </w:rPr>
        <w:t>报送市级对应部门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5月</w:t>
      </w:r>
      <w:r>
        <w:rPr>
          <w:rFonts w:hint="eastAsia" w:ascii="仿宋_GB2312" w:hAnsi="仿宋_GB2312" w:eastAsia="仿宋_GB2312" w:cs="仿宋_GB2312"/>
          <w:b w:val="0"/>
          <w:bCs w:val="0"/>
          <w:sz w:val="32"/>
          <w:szCs w:val="32"/>
          <w:lang w:val="en-US" w:eastAsia="zh-CN"/>
        </w:rPr>
        <w:t>23</w:t>
      </w:r>
      <w:r>
        <w:rPr>
          <w:rFonts w:hint="eastAsia" w:ascii="仿宋_GB2312" w:hAnsi="仿宋_GB2312" w:eastAsia="仿宋_GB2312" w:cs="仿宋_GB2312"/>
          <w:b w:val="0"/>
          <w:bCs w:val="0"/>
          <w:sz w:val="32"/>
          <w:szCs w:val="32"/>
        </w:rPr>
        <w:t>日前将市级部门复核反馈</w:t>
      </w:r>
      <w:r>
        <w:rPr>
          <w:rFonts w:hint="eastAsia" w:ascii="仿宋_GB2312" w:hAnsi="仿宋_GB2312" w:eastAsia="仿宋_GB2312" w:cs="仿宋_GB2312"/>
          <w:b w:val="0"/>
          <w:bCs w:val="0"/>
          <w:sz w:val="32"/>
          <w:szCs w:val="32"/>
          <w:lang w:eastAsia="zh-CN"/>
        </w:rPr>
        <w:t>数据</w:t>
      </w:r>
      <w:r>
        <w:rPr>
          <w:rFonts w:hint="eastAsia" w:ascii="仿宋_GB2312" w:hAnsi="仿宋_GB2312" w:eastAsia="仿宋_GB2312" w:cs="仿宋_GB2312"/>
          <w:b w:val="0"/>
          <w:bCs w:val="0"/>
          <w:sz w:val="32"/>
          <w:szCs w:val="32"/>
        </w:rPr>
        <w:t>报送县市区、园区上市办（金融办）</w:t>
      </w:r>
      <w:r>
        <w:rPr>
          <w:rFonts w:hint="eastAsia" w:ascii="仿宋_GB2312" w:hAnsi="仿宋_GB2312" w:eastAsia="仿宋_GB2312" w:cs="仿宋_GB2312"/>
          <w:b w:val="0"/>
          <w:bCs w:val="0"/>
          <w:sz w:val="32"/>
          <w:szCs w:val="32"/>
          <w:lang w:eastAsia="zh-CN"/>
        </w:rPr>
        <w:t>，以便汇总建立县级辖区库</w:t>
      </w:r>
      <w:r>
        <w:rPr>
          <w:rFonts w:hint="eastAsia" w:ascii="仿宋_GB2312" w:hAnsi="仿宋_GB2312" w:eastAsia="仿宋_GB2312" w:cs="仿宋_GB2312"/>
          <w:b w:val="0"/>
          <w:bCs w:val="0"/>
          <w:sz w:val="32"/>
          <w:szCs w:val="32"/>
        </w:rPr>
        <w:t>。</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市级</w:t>
      </w:r>
      <w:r>
        <w:rPr>
          <w:rFonts w:hint="eastAsia" w:ascii="仿宋_GB2312" w:hAnsi="仿宋_GB2312" w:eastAsia="仿宋_GB2312" w:cs="仿宋_GB2312"/>
          <w:b w:val="0"/>
          <w:bCs w:val="0"/>
          <w:sz w:val="32"/>
          <w:szCs w:val="32"/>
          <w:lang w:eastAsia="zh-CN"/>
        </w:rPr>
        <w:t>五大产业（行业）主管部门</w:t>
      </w:r>
      <w:r>
        <w:rPr>
          <w:rFonts w:hint="eastAsia" w:ascii="仿宋_GB2312" w:hAnsi="仿宋_GB2312" w:eastAsia="仿宋_GB2312" w:cs="仿宋_GB2312"/>
          <w:b w:val="0"/>
          <w:bCs w:val="0"/>
          <w:sz w:val="32"/>
          <w:szCs w:val="32"/>
        </w:rPr>
        <w:t>和</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工商联于5月</w:t>
      </w:r>
      <w:r>
        <w:rPr>
          <w:rFonts w:hint="eastAsia" w:ascii="仿宋_GB2312" w:hAnsi="仿宋_GB2312" w:eastAsia="仿宋_GB2312" w:cs="仿宋_GB2312"/>
          <w:b w:val="0"/>
          <w:bCs w:val="0"/>
          <w:sz w:val="32"/>
          <w:szCs w:val="32"/>
          <w:lang w:val="en-US" w:eastAsia="zh-CN"/>
        </w:rPr>
        <w:t>22</w:t>
      </w:r>
      <w:r>
        <w:rPr>
          <w:rFonts w:hint="eastAsia" w:ascii="仿宋_GB2312" w:hAnsi="仿宋_GB2312" w:eastAsia="仿宋_GB2312" w:cs="仿宋_GB2312"/>
          <w:b w:val="0"/>
          <w:bCs w:val="0"/>
          <w:sz w:val="32"/>
          <w:szCs w:val="32"/>
        </w:rPr>
        <w:t>日前完成</w:t>
      </w:r>
      <w:r>
        <w:rPr>
          <w:rFonts w:hint="eastAsia" w:ascii="仿宋_GB2312" w:hAnsi="仿宋_GB2312" w:eastAsia="仿宋_GB2312" w:cs="仿宋_GB2312"/>
          <w:b w:val="0"/>
          <w:bCs w:val="0"/>
          <w:sz w:val="32"/>
          <w:szCs w:val="32"/>
          <w:lang w:eastAsia="zh-CN"/>
        </w:rPr>
        <w:t>本产业（行业）县级</w:t>
      </w:r>
      <w:r>
        <w:rPr>
          <w:rFonts w:hint="eastAsia" w:ascii="仿宋_GB2312" w:hAnsi="仿宋_GB2312" w:eastAsia="仿宋_GB2312" w:cs="仿宋_GB2312"/>
          <w:b w:val="0"/>
          <w:bCs w:val="0"/>
          <w:sz w:val="32"/>
          <w:szCs w:val="32"/>
        </w:rPr>
        <w:t>子库</w:t>
      </w:r>
      <w:r>
        <w:rPr>
          <w:rFonts w:hint="eastAsia" w:ascii="仿宋_GB2312" w:hAnsi="仿宋_GB2312" w:eastAsia="仿宋_GB2312" w:cs="仿宋_GB2312"/>
          <w:b w:val="0"/>
          <w:bCs w:val="0"/>
          <w:sz w:val="32"/>
          <w:szCs w:val="32"/>
          <w:lang w:eastAsia="zh-CN"/>
        </w:rPr>
        <w:t>数据复</w:t>
      </w:r>
      <w:r>
        <w:rPr>
          <w:rFonts w:hint="eastAsia" w:ascii="仿宋_GB2312" w:hAnsi="仿宋_GB2312" w:eastAsia="仿宋_GB2312" w:cs="仿宋_GB2312"/>
          <w:b w:val="0"/>
          <w:bCs w:val="0"/>
          <w:sz w:val="32"/>
          <w:szCs w:val="32"/>
        </w:rPr>
        <w:t>核</w:t>
      </w:r>
      <w:r>
        <w:rPr>
          <w:rFonts w:hint="eastAsia" w:ascii="仿宋_GB2312" w:hAnsi="仿宋_GB2312" w:eastAsia="仿宋_GB2312" w:cs="仿宋_GB2312"/>
          <w:b w:val="0"/>
          <w:bCs w:val="0"/>
          <w:sz w:val="32"/>
          <w:szCs w:val="32"/>
          <w:lang w:eastAsia="zh-CN"/>
        </w:rPr>
        <w:t>和汇总，建立各自产业（行业）市级</w:t>
      </w:r>
      <w:r>
        <w:rPr>
          <w:rFonts w:hint="eastAsia" w:ascii="仿宋_GB2312" w:hAnsi="仿宋_GB2312" w:eastAsia="仿宋_GB2312" w:cs="仿宋_GB2312"/>
          <w:b w:val="0"/>
          <w:bCs w:val="0"/>
          <w:sz w:val="32"/>
          <w:szCs w:val="32"/>
        </w:rPr>
        <w:t>库，</w:t>
      </w:r>
      <w:r>
        <w:rPr>
          <w:rFonts w:hint="eastAsia" w:ascii="仿宋_GB2312" w:hAnsi="仿宋_GB2312" w:eastAsia="仿宋_GB2312" w:cs="仿宋_GB2312"/>
          <w:b w:val="0"/>
          <w:bCs w:val="0"/>
          <w:sz w:val="32"/>
          <w:szCs w:val="32"/>
          <w:lang w:eastAsia="zh-CN"/>
        </w:rPr>
        <w:t>将</w:t>
      </w:r>
      <w:r>
        <w:rPr>
          <w:rFonts w:hint="eastAsia" w:ascii="仿宋_GB2312" w:hAnsi="仿宋_GB2312" w:eastAsia="仿宋_GB2312" w:cs="仿宋_GB2312"/>
          <w:b w:val="0"/>
          <w:bCs w:val="0"/>
          <w:sz w:val="32"/>
          <w:szCs w:val="32"/>
        </w:rPr>
        <w:t>复核后的</w:t>
      </w:r>
      <w:r>
        <w:rPr>
          <w:rFonts w:hint="eastAsia" w:ascii="仿宋_GB2312" w:hAnsi="仿宋_GB2312" w:eastAsia="仿宋_GB2312" w:cs="仿宋_GB2312"/>
          <w:b w:val="0"/>
          <w:bCs w:val="0"/>
          <w:sz w:val="32"/>
          <w:szCs w:val="32"/>
          <w:lang w:eastAsia="zh-CN"/>
        </w:rPr>
        <w:t>数据反馈</w:t>
      </w:r>
      <w:r>
        <w:rPr>
          <w:rFonts w:hint="eastAsia" w:ascii="仿宋_GB2312" w:hAnsi="仿宋_GB2312" w:eastAsia="仿宋_GB2312" w:cs="仿宋_GB2312"/>
          <w:b w:val="0"/>
          <w:bCs w:val="0"/>
          <w:sz w:val="32"/>
          <w:szCs w:val="32"/>
        </w:rPr>
        <w:t>县市区、园区</w:t>
      </w:r>
      <w:r>
        <w:rPr>
          <w:rFonts w:hint="eastAsia" w:ascii="仿宋_GB2312" w:hAnsi="仿宋_GB2312" w:eastAsia="仿宋_GB2312" w:cs="仿宋_GB2312"/>
          <w:b w:val="0"/>
          <w:bCs w:val="0"/>
          <w:sz w:val="32"/>
          <w:szCs w:val="32"/>
          <w:lang w:eastAsia="zh-CN"/>
        </w:rPr>
        <w:t>对应部门，</w:t>
      </w:r>
      <w:r>
        <w:rPr>
          <w:rFonts w:hint="eastAsia" w:ascii="仿宋_GB2312" w:hAnsi="仿宋_GB2312" w:eastAsia="仿宋_GB2312" w:cs="仿宋_GB2312"/>
          <w:b w:val="0"/>
          <w:bCs w:val="0"/>
          <w:sz w:val="32"/>
          <w:szCs w:val="32"/>
        </w:rPr>
        <w:t>并</w:t>
      </w:r>
      <w:r>
        <w:rPr>
          <w:rFonts w:hint="eastAsia" w:ascii="仿宋_GB2312" w:hAnsi="仿宋_GB2312" w:eastAsia="仿宋_GB2312" w:cs="仿宋_GB2312"/>
          <w:b w:val="0"/>
          <w:bCs w:val="0"/>
          <w:sz w:val="32"/>
          <w:szCs w:val="32"/>
          <w:lang w:eastAsia="zh-CN"/>
        </w:rPr>
        <w:t>将本产业（行业）市级</w:t>
      </w:r>
      <w:r>
        <w:rPr>
          <w:rFonts w:hint="eastAsia" w:ascii="仿宋_GB2312" w:hAnsi="仿宋_GB2312" w:eastAsia="仿宋_GB2312" w:cs="仿宋_GB2312"/>
          <w:b w:val="0"/>
          <w:bCs w:val="0"/>
          <w:sz w:val="32"/>
          <w:szCs w:val="32"/>
        </w:rPr>
        <w:t>库</w:t>
      </w:r>
      <w:r>
        <w:rPr>
          <w:rFonts w:hint="eastAsia" w:ascii="仿宋_GB2312" w:hAnsi="仿宋_GB2312" w:eastAsia="仿宋_GB2312" w:cs="仿宋_GB2312"/>
          <w:b w:val="0"/>
          <w:bCs w:val="0"/>
          <w:sz w:val="32"/>
          <w:szCs w:val="32"/>
          <w:lang w:eastAsia="zh-CN"/>
        </w:rPr>
        <w:t>数据</w:t>
      </w:r>
      <w:r>
        <w:rPr>
          <w:rFonts w:hint="eastAsia" w:ascii="仿宋_GB2312" w:hAnsi="仿宋_GB2312" w:eastAsia="仿宋_GB2312" w:cs="仿宋_GB2312"/>
          <w:b w:val="0"/>
          <w:bCs w:val="0"/>
          <w:sz w:val="32"/>
          <w:szCs w:val="32"/>
        </w:rPr>
        <w:t>报送市上市办（金融办）</w:t>
      </w:r>
      <w:r>
        <w:rPr>
          <w:rFonts w:hint="eastAsia" w:ascii="仿宋_GB2312" w:hAnsi="仿宋_GB2312" w:eastAsia="仿宋_GB2312" w:cs="仿宋_GB2312"/>
          <w:b w:val="0"/>
          <w:bCs w:val="0"/>
          <w:sz w:val="32"/>
          <w:szCs w:val="32"/>
          <w:lang w:eastAsia="zh-CN"/>
        </w:rPr>
        <w:t>，以便汇总建立市级辖区库</w:t>
      </w:r>
      <w:r>
        <w:rPr>
          <w:rFonts w:hint="eastAsia" w:ascii="仿宋_GB2312" w:hAnsi="仿宋_GB2312" w:eastAsia="仿宋_GB2312" w:cs="仿宋_GB2312"/>
          <w:b w:val="0"/>
          <w:bCs w:val="0"/>
          <w:sz w:val="32"/>
          <w:szCs w:val="32"/>
        </w:rPr>
        <w:t>。</w:t>
      </w:r>
    </w:p>
    <w:p>
      <w:pPr>
        <w:pStyle w:val="2"/>
        <w:keepNext w:val="0"/>
        <w:keepLines w:val="0"/>
        <w:pageBreakBefore w:val="0"/>
        <w:kinsoku/>
        <w:wordWrap/>
        <w:overflowPunct/>
        <w:topLinePunct w:val="0"/>
        <w:autoSpaceDE/>
        <w:autoSpaceDN/>
        <w:bidi w:val="0"/>
        <w:adjustRightInd/>
        <w:snapToGrid/>
        <w:spacing w:after="0" w:line="60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各县市区、园区上市办（金融办）及市上市办（金融办）于5月</w:t>
      </w:r>
      <w:r>
        <w:rPr>
          <w:rFonts w:hint="eastAsia" w:ascii="仿宋_GB2312" w:hAnsi="仿宋_GB2312" w:eastAsia="仿宋_GB2312" w:cs="仿宋_GB2312"/>
          <w:b w:val="0"/>
          <w:bCs w:val="0"/>
          <w:sz w:val="32"/>
          <w:szCs w:val="32"/>
          <w:lang w:val="en-US" w:eastAsia="zh-CN"/>
        </w:rPr>
        <w:t>28</w:t>
      </w:r>
      <w:r>
        <w:rPr>
          <w:rFonts w:hint="eastAsia" w:ascii="仿宋_GB2312" w:hAnsi="仿宋_GB2312" w:eastAsia="仿宋_GB2312" w:cs="仿宋_GB2312"/>
          <w:b w:val="0"/>
          <w:bCs w:val="0"/>
          <w:sz w:val="32"/>
          <w:szCs w:val="32"/>
        </w:rPr>
        <w:t>日前完成</w:t>
      </w:r>
      <w:r>
        <w:rPr>
          <w:rFonts w:hint="eastAsia" w:ascii="仿宋_GB2312" w:hAnsi="仿宋_GB2312" w:eastAsia="仿宋_GB2312" w:cs="仿宋_GB2312"/>
          <w:b w:val="0"/>
          <w:bCs w:val="0"/>
          <w:sz w:val="32"/>
          <w:szCs w:val="32"/>
          <w:lang w:eastAsia="zh-CN"/>
        </w:rPr>
        <w:t>重复企业数据会商和剔除，分别建成</w:t>
      </w:r>
      <w:r>
        <w:rPr>
          <w:rFonts w:hint="eastAsia" w:ascii="仿宋_GB2312" w:hAnsi="仿宋_GB2312" w:eastAsia="仿宋_GB2312" w:cs="仿宋_GB2312"/>
          <w:b w:val="0"/>
          <w:bCs w:val="0"/>
          <w:sz w:val="32"/>
          <w:szCs w:val="32"/>
        </w:rPr>
        <w:t>县级库、市级库</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5月29日起由</w:t>
      </w:r>
      <w:r>
        <w:rPr>
          <w:rFonts w:hint="eastAsia" w:ascii="仿宋_GB2312" w:hAnsi="仿宋_GB2312" w:eastAsia="仿宋_GB2312" w:cs="仿宋_GB2312"/>
          <w:b w:val="0"/>
          <w:bCs w:val="0"/>
          <w:sz w:val="32"/>
          <w:szCs w:val="32"/>
        </w:rPr>
        <w:t>市上市办（金融办）</w:t>
      </w:r>
      <w:r>
        <w:rPr>
          <w:rFonts w:hint="eastAsia" w:ascii="仿宋_GB2312" w:hAnsi="仿宋_GB2312" w:eastAsia="仿宋_GB2312" w:cs="仿宋_GB2312"/>
          <w:b w:val="0"/>
          <w:bCs w:val="0"/>
          <w:sz w:val="32"/>
          <w:szCs w:val="32"/>
          <w:lang w:eastAsia="zh-CN"/>
        </w:rPr>
        <w:t>牵头会同市级有关部门对县级库及市、县（园区）产业（行业）库进行</w:t>
      </w:r>
      <w:r>
        <w:rPr>
          <w:rFonts w:hint="eastAsia" w:ascii="仿宋_GB2312" w:hAnsi="仿宋_GB2312" w:eastAsia="仿宋_GB2312" w:cs="仿宋_GB2312"/>
          <w:b w:val="0"/>
          <w:bCs w:val="0"/>
          <w:sz w:val="32"/>
          <w:szCs w:val="32"/>
          <w:lang w:val="en-US" w:eastAsia="zh-CN"/>
        </w:rPr>
        <w:t>检查验收</w:t>
      </w:r>
      <w:r>
        <w:rPr>
          <w:rFonts w:hint="eastAsia" w:ascii="仿宋_GB2312" w:hAnsi="仿宋_GB2312" w:eastAsia="仿宋_GB2312" w:cs="仿宋_GB2312"/>
          <w:b w:val="0"/>
          <w:bCs w:val="0"/>
          <w:sz w:val="32"/>
          <w:szCs w:val="32"/>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二、上市服务中介及投资咨询顾问机构资源库</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建库主体</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color w:val="000000"/>
          <w:sz w:val="32"/>
          <w:szCs w:val="32"/>
        </w:rPr>
        <w:t>上市服务中介及投资咨询顾问机构资源库</w:t>
      </w:r>
      <w:r>
        <w:rPr>
          <w:rFonts w:hint="eastAsia" w:ascii="仿宋_GB2312" w:hAnsi="仿宋_GB2312" w:eastAsia="仿宋_GB2312" w:cs="仿宋_GB2312"/>
          <w:color w:val="000000"/>
          <w:sz w:val="32"/>
          <w:szCs w:val="32"/>
          <w:lang w:eastAsia="zh-CN"/>
        </w:rPr>
        <w:t>由</w:t>
      </w:r>
      <w:r>
        <w:rPr>
          <w:rFonts w:hint="eastAsia" w:ascii="仿宋_GB2312" w:hAnsi="仿宋_GB2312" w:eastAsia="仿宋_GB2312" w:cs="仿宋_GB2312"/>
          <w:b w:val="0"/>
          <w:bCs w:val="0"/>
          <w:sz w:val="32"/>
          <w:szCs w:val="32"/>
        </w:rPr>
        <w:t>市上市办（金融办）负责建库</w:t>
      </w:r>
      <w:r>
        <w:rPr>
          <w:rFonts w:hint="eastAsia" w:ascii="仿宋_GB2312" w:hAnsi="仿宋_GB2312" w:eastAsia="仿宋_GB2312" w:cs="仿宋_GB2312"/>
          <w:b w:val="0"/>
          <w:bCs w:val="0"/>
          <w:sz w:val="32"/>
          <w:szCs w:val="32"/>
          <w:lang w:eastAsia="zh-CN"/>
        </w:rPr>
        <w:t>，市级有关部门，有关机构、单位协助</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（二）建库架构</w:t>
      </w:r>
    </w:p>
    <w:p>
      <w:pPr>
        <w:pStyle w:val="5"/>
        <w:shd w:val="clear" w:color="auto" w:fill="FFFFFF"/>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上市服务中介及投资咨询顾问机构资源库分为证券机构</w:t>
      </w:r>
      <w:r>
        <w:rPr>
          <w:rFonts w:hint="eastAsia" w:ascii="仿宋_GB2312" w:hAnsi="仿宋_GB2312" w:eastAsia="仿宋_GB2312" w:cs="仿宋_GB2312"/>
          <w:color w:val="000000"/>
          <w:sz w:val="32"/>
          <w:szCs w:val="32"/>
          <w:lang w:eastAsia="zh-CN"/>
        </w:rPr>
        <w:t>、保荐代表人、</w:t>
      </w:r>
      <w:r>
        <w:rPr>
          <w:rFonts w:hint="eastAsia" w:ascii="仿宋_GB2312" w:hAnsi="仿宋_GB2312" w:eastAsia="仿宋_GB2312" w:cs="仿宋_GB2312"/>
          <w:color w:val="000000"/>
          <w:sz w:val="32"/>
          <w:szCs w:val="32"/>
        </w:rPr>
        <w:t>会计事务所、律师事务所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评估事务所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投资</w:t>
      </w:r>
      <w:r>
        <w:rPr>
          <w:rFonts w:hint="eastAsia" w:ascii="仿宋_GB2312" w:hAnsi="仿宋_GB2312" w:eastAsia="仿宋_GB2312" w:cs="仿宋_GB2312"/>
          <w:color w:val="000000"/>
          <w:sz w:val="32"/>
          <w:szCs w:val="32"/>
          <w:lang w:eastAsia="zh-CN"/>
        </w:rPr>
        <w:t>管理</w:t>
      </w:r>
      <w:r>
        <w:rPr>
          <w:rFonts w:hint="eastAsia" w:ascii="仿宋_GB2312" w:hAnsi="仿宋_GB2312" w:eastAsia="仿宋_GB2312" w:cs="仿宋_GB2312"/>
          <w:color w:val="000000"/>
          <w:sz w:val="32"/>
          <w:szCs w:val="32"/>
        </w:rPr>
        <w:t>机构</w:t>
      </w:r>
      <w:r>
        <w:rPr>
          <w:rFonts w:hint="eastAsia" w:ascii="仿宋_GB2312" w:hAnsi="仿宋_GB2312" w:eastAsia="仿宋_GB2312" w:cs="仿宋_GB2312"/>
          <w:color w:val="000000"/>
          <w:sz w:val="32"/>
          <w:szCs w:val="32"/>
          <w:lang w:eastAsia="zh-CN"/>
        </w:rPr>
        <w:t>（投资基金）、</w:t>
      </w:r>
      <w:r>
        <w:rPr>
          <w:rFonts w:hint="eastAsia" w:ascii="仿宋_GB2312" w:hAnsi="仿宋_GB2312" w:eastAsia="仿宋_GB2312" w:cs="仿宋_GB2312"/>
          <w:color w:val="000000"/>
          <w:sz w:val="32"/>
          <w:szCs w:val="32"/>
        </w:rPr>
        <w:t>咨询顾问机构</w:t>
      </w:r>
      <w:r>
        <w:rPr>
          <w:rFonts w:hint="eastAsia" w:ascii="仿宋_GB2312" w:hAnsi="仿宋_GB2312" w:eastAsia="仿宋_GB2312" w:cs="仿宋_GB2312"/>
          <w:color w:val="000000"/>
          <w:sz w:val="32"/>
          <w:szCs w:val="32"/>
          <w:lang w:eastAsia="zh-CN"/>
        </w:rPr>
        <w:t>等类别</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（三）入库范围和要求</w:t>
      </w:r>
    </w:p>
    <w:p>
      <w:pPr>
        <w:spacing w:line="600" w:lineRule="exact"/>
        <w:ind w:firstLine="641" w:firstLineChars="200"/>
        <w:rPr>
          <w:rFonts w:hint="eastAsia" w:ascii="华文仿宋" w:hAnsi="华文仿宋" w:eastAsia="华文仿宋" w:cs="华文仿宋"/>
          <w:b w:val="0"/>
          <w:bCs w:val="0"/>
          <w:sz w:val="32"/>
          <w:szCs w:val="32"/>
          <w:lang w:eastAsia="zh-CN"/>
        </w:rPr>
      </w:pPr>
      <w:r>
        <w:rPr>
          <w:rFonts w:hint="eastAsia" w:ascii="华文仿宋" w:hAnsi="华文仿宋" w:eastAsia="华文仿宋" w:cs="华文仿宋"/>
          <w:b/>
          <w:bCs/>
          <w:sz w:val="32"/>
          <w:szCs w:val="32"/>
          <w:lang w:val="en-US" w:eastAsia="zh-CN"/>
        </w:rPr>
        <w:t>1、</w:t>
      </w:r>
      <w:r>
        <w:rPr>
          <w:rFonts w:hint="eastAsia" w:ascii="华文仿宋" w:hAnsi="华文仿宋" w:eastAsia="华文仿宋" w:cs="华文仿宋"/>
          <w:b/>
          <w:bCs/>
          <w:sz w:val="32"/>
          <w:szCs w:val="32"/>
        </w:rPr>
        <w:t>证券机构：</w:t>
      </w:r>
      <w:r>
        <w:rPr>
          <w:rFonts w:hint="eastAsia" w:ascii="华文仿宋" w:hAnsi="华文仿宋" w:eastAsia="华文仿宋" w:cs="华文仿宋"/>
          <w:b w:val="0"/>
          <w:bCs w:val="0"/>
          <w:sz w:val="32"/>
          <w:szCs w:val="32"/>
        </w:rPr>
        <w:t>投行</w:t>
      </w:r>
      <w:r>
        <w:rPr>
          <w:rFonts w:hint="eastAsia" w:ascii="华文仿宋" w:hAnsi="华文仿宋" w:eastAsia="华文仿宋" w:cs="华文仿宋"/>
          <w:b w:val="0"/>
          <w:bCs w:val="0"/>
          <w:sz w:val="32"/>
          <w:szCs w:val="32"/>
          <w:lang w:eastAsia="zh-CN"/>
        </w:rPr>
        <w:t>部门</w:t>
      </w:r>
      <w:r>
        <w:rPr>
          <w:rFonts w:hint="eastAsia" w:ascii="华文仿宋" w:hAnsi="华文仿宋" w:eastAsia="华文仿宋" w:cs="华文仿宋"/>
          <w:b w:val="0"/>
          <w:bCs w:val="0"/>
          <w:sz w:val="32"/>
          <w:szCs w:val="32"/>
        </w:rPr>
        <w:t>配备</w:t>
      </w:r>
      <w:r>
        <w:rPr>
          <w:rFonts w:hint="eastAsia" w:ascii="华文仿宋" w:hAnsi="华文仿宋" w:eastAsia="华文仿宋" w:cs="华文仿宋"/>
          <w:b w:val="0"/>
          <w:bCs w:val="0"/>
          <w:sz w:val="32"/>
          <w:szCs w:val="32"/>
          <w:lang w:eastAsia="zh-CN"/>
        </w:rPr>
        <w:t>有</w:t>
      </w:r>
      <w:r>
        <w:rPr>
          <w:rFonts w:hint="eastAsia" w:ascii="华文仿宋" w:hAnsi="华文仿宋" w:eastAsia="华文仿宋" w:cs="华文仿宋"/>
          <w:b w:val="0"/>
          <w:bCs w:val="0"/>
          <w:sz w:val="32"/>
          <w:szCs w:val="32"/>
        </w:rPr>
        <w:t>整套专职人员，有丰富</w:t>
      </w:r>
      <w:r>
        <w:rPr>
          <w:rFonts w:hint="eastAsia" w:ascii="华文仿宋" w:hAnsi="华文仿宋" w:eastAsia="华文仿宋" w:cs="华文仿宋"/>
          <w:b w:val="0"/>
          <w:bCs w:val="0"/>
          <w:sz w:val="32"/>
          <w:szCs w:val="32"/>
          <w:lang w:eastAsia="zh-CN"/>
        </w:rPr>
        <w:t>的</w:t>
      </w:r>
      <w:r>
        <w:rPr>
          <w:rFonts w:hint="eastAsia" w:ascii="华文仿宋" w:hAnsi="华文仿宋" w:eastAsia="华文仿宋" w:cs="华文仿宋"/>
          <w:b w:val="0"/>
          <w:bCs w:val="0"/>
          <w:sz w:val="32"/>
          <w:szCs w:val="32"/>
        </w:rPr>
        <w:t>IPO、并购重组改制经验</w:t>
      </w:r>
      <w:r>
        <w:rPr>
          <w:rFonts w:hint="eastAsia" w:ascii="华文仿宋" w:hAnsi="华文仿宋" w:eastAsia="华文仿宋" w:cs="华文仿宋"/>
          <w:b w:val="0"/>
          <w:bCs w:val="0"/>
          <w:sz w:val="32"/>
          <w:szCs w:val="32"/>
          <w:lang w:eastAsia="zh-CN"/>
        </w:rPr>
        <w:t>。其中，</w:t>
      </w:r>
      <w:r>
        <w:rPr>
          <w:rFonts w:hint="eastAsia" w:ascii="华文仿宋" w:hAnsi="华文仿宋" w:eastAsia="华文仿宋" w:cs="华文仿宋"/>
          <w:b w:val="0"/>
          <w:bCs w:val="0"/>
          <w:sz w:val="32"/>
          <w:szCs w:val="32"/>
        </w:rPr>
        <w:t>保荐代表人</w:t>
      </w:r>
      <w:r>
        <w:rPr>
          <w:rFonts w:hint="eastAsia" w:ascii="华文仿宋" w:hAnsi="华文仿宋" w:eastAsia="华文仿宋" w:cs="华文仿宋"/>
          <w:b w:val="0"/>
          <w:bCs w:val="0"/>
          <w:sz w:val="32"/>
          <w:szCs w:val="32"/>
          <w:lang w:eastAsia="zh-CN"/>
        </w:rPr>
        <w:t>要求熟悉证券发行与承销及投行业务有关知识，</w:t>
      </w:r>
      <w:r>
        <w:rPr>
          <w:rFonts w:hint="eastAsia" w:ascii="华文仿宋" w:hAnsi="华文仿宋" w:eastAsia="华文仿宋" w:cs="华文仿宋"/>
          <w:b w:val="0"/>
          <w:bCs w:val="0"/>
          <w:sz w:val="32"/>
          <w:szCs w:val="32"/>
        </w:rPr>
        <w:t>有两单及以上业务经验</w:t>
      </w:r>
      <w:r>
        <w:rPr>
          <w:rFonts w:hint="eastAsia" w:ascii="华文仿宋" w:hAnsi="华文仿宋" w:eastAsia="华文仿宋" w:cs="华文仿宋"/>
          <w:b w:val="0"/>
          <w:bCs w:val="0"/>
          <w:sz w:val="32"/>
          <w:szCs w:val="32"/>
          <w:lang w:eastAsia="zh-CN"/>
        </w:rPr>
        <w:t>，并具所擅长领域。</w:t>
      </w:r>
    </w:p>
    <w:p>
      <w:pPr>
        <w:spacing w:line="600" w:lineRule="exact"/>
        <w:ind w:firstLine="641" w:firstLineChars="200"/>
        <w:rPr>
          <w:rFonts w:hint="eastAsia" w:ascii="华文仿宋" w:hAnsi="华文仿宋" w:eastAsia="华文仿宋" w:cs="华文仿宋"/>
          <w:b w:val="0"/>
          <w:bCs w:val="0"/>
          <w:sz w:val="32"/>
          <w:szCs w:val="32"/>
        </w:rPr>
      </w:pPr>
      <w:r>
        <w:rPr>
          <w:rFonts w:hint="eastAsia" w:ascii="华文仿宋" w:hAnsi="华文仿宋" w:eastAsia="华文仿宋" w:cs="华文仿宋"/>
          <w:b/>
          <w:bCs/>
          <w:sz w:val="32"/>
          <w:szCs w:val="32"/>
          <w:lang w:val="en-US" w:eastAsia="zh-CN"/>
        </w:rPr>
        <w:t>2、</w:t>
      </w:r>
      <w:r>
        <w:rPr>
          <w:rFonts w:hint="eastAsia" w:ascii="华文仿宋" w:hAnsi="华文仿宋" w:eastAsia="华文仿宋" w:cs="华文仿宋"/>
          <w:b/>
          <w:bCs/>
          <w:sz w:val="32"/>
          <w:szCs w:val="32"/>
        </w:rPr>
        <w:t>会计事务所、律师事务所、评估事务所等：</w:t>
      </w:r>
      <w:r>
        <w:rPr>
          <w:rFonts w:hint="eastAsia" w:ascii="华文仿宋" w:hAnsi="华文仿宋" w:eastAsia="华文仿宋" w:cs="华文仿宋"/>
          <w:b w:val="0"/>
          <w:bCs w:val="0"/>
          <w:sz w:val="32"/>
          <w:szCs w:val="32"/>
        </w:rPr>
        <w:t>具备规定的从业资质，主要从业人员有IPO、并购重组改制相关业务执业经验和业绩</w:t>
      </w:r>
      <w:r>
        <w:rPr>
          <w:rFonts w:hint="eastAsia" w:ascii="华文仿宋" w:hAnsi="华文仿宋" w:eastAsia="华文仿宋" w:cs="华文仿宋"/>
          <w:b w:val="0"/>
          <w:bCs w:val="0"/>
          <w:sz w:val="32"/>
          <w:szCs w:val="32"/>
          <w:lang w:eastAsia="zh-CN"/>
        </w:rPr>
        <w:t>。</w:t>
      </w:r>
    </w:p>
    <w:p>
      <w:pPr>
        <w:spacing w:line="600" w:lineRule="exact"/>
        <w:ind w:firstLine="641" w:firstLineChars="200"/>
        <w:rPr>
          <w:rFonts w:hint="eastAsia" w:ascii="华文仿宋" w:hAnsi="华文仿宋" w:eastAsia="华文仿宋" w:cs="华文仿宋"/>
          <w:b w:val="0"/>
          <w:bCs w:val="0"/>
          <w:sz w:val="32"/>
          <w:szCs w:val="32"/>
        </w:rPr>
      </w:pPr>
      <w:r>
        <w:rPr>
          <w:rFonts w:hint="eastAsia" w:ascii="华文仿宋" w:hAnsi="华文仿宋" w:eastAsia="华文仿宋" w:cs="华文仿宋"/>
          <w:b/>
          <w:bCs/>
          <w:sz w:val="32"/>
          <w:szCs w:val="32"/>
          <w:lang w:val="en-US" w:eastAsia="zh-CN"/>
        </w:rPr>
        <w:t>3、</w:t>
      </w:r>
      <w:r>
        <w:rPr>
          <w:rFonts w:hint="eastAsia" w:ascii="华文仿宋" w:hAnsi="华文仿宋" w:eastAsia="华文仿宋" w:cs="华文仿宋"/>
          <w:b/>
          <w:bCs/>
          <w:sz w:val="32"/>
          <w:szCs w:val="32"/>
        </w:rPr>
        <w:t>投资</w:t>
      </w:r>
      <w:r>
        <w:rPr>
          <w:rFonts w:hint="eastAsia" w:ascii="华文仿宋" w:hAnsi="华文仿宋" w:eastAsia="华文仿宋" w:cs="华文仿宋"/>
          <w:b/>
          <w:bCs/>
          <w:sz w:val="32"/>
          <w:szCs w:val="32"/>
          <w:lang w:eastAsia="zh-CN"/>
        </w:rPr>
        <w:t>基金</w:t>
      </w:r>
      <w:r>
        <w:rPr>
          <w:rFonts w:hint="eastAsia" w:ascii="华文仿宋" w:hAnsi="华文仿宋" w:eastAsia="华文仿宋" w:cs="华文仿宋"/>
          <w:b/>
          <w:bCs/>
          <w:sz w:val="32"/>
          <w:szCs w:val="32"/>
        </w:rPr>
        <w:t>管理机构</w:t>
      </w:r>
      <w:r>
        <w:rPr>
          <w:rFonts w:hint="eastAsia" w:ascii="华文仿宋" w:hAnsi="华文仿宋" w:eastAsia="华文仿宋" w:cs="华文仿宋"/>
          <w:b/>
          <w:bCs/>
          <w:sz w:val="32"/>
          <w:szCs w:val="32"/>
          <w:lang w:eastAsia="zh-CN"/>
        </w:rPr>
        <w:t>、</w:t>
      </w:r>
      <w:r>
        <w:rPr>
          <w:rFonts w:hint="eastAsia" w:ascii="华文仿宋" w:hAnsi="华文仿宋" w:eastAsia="华文仿宋" w:cs="华文仿宋"/>
          <w:b/>
          <w:bCs/>
          <w:sz w:val="32"/>
          <w:szCs w:val="32"/>
        </w:rPr>
        <w:t>基金：</w:t>
      </w:r>
      <w:r>
        <w:rPr>
          <w:rFonts w:hint="eastAsia" w:ascii="华文仿宋" w:hAnsi="华文仿宋" w:eastAsia="华文仿宋" w:cs="华文仿宋"/>
          <w:b w:val="0"/>
          <w:bCs w:val="0"/>
          <w:sz w:val="32"/>
          <w:szCs w:val="32"/>
        </w:rPr>
        <w:t>在中国证券投资基金业协会备案存续的合法投资管理机构</w:t>
      </w:r>
      <w:r>
        <w:rPr>
          <w:rFonts w:hint="eastAsia" w:ascii="华文仿宋" w:hAnsi="华文仿宋" w:eastAsia="华文仿宋" w:cs="华文仿宋"/>
          <w:b w:val="0"/>
          <w:bCs w:val="0"/>
          <w:sz w:val="32"/>
          <w:szCs w:val="32"/>
          <w:lang w:eastAsia="zh-CN"/>
        </w:rPr>
        <w:t>（</w:t>
      </w:r>
      <w:r>
        <w:rPr>
          <w:rFonts w:hint="eastAsia" w:ascii="华文仿宋" w:hAnsi="华文仿宋" w:eastAsia="华文仿宋" w:cs="华文仿宋"/>
          <w:b w:val="0"/>
          <w:bCs w:val="0"/>
          <w:sz w:val="32"/>
          <w:szCs w:val="32"/>
        </w:rPr>
        <w:t>投资基金</w:t>
      </w:r>
      <w:r>
        <w:rPr>
          <w:rFonts w:hint="eastAsia" w:ascii="华文仿宋" w:hAnsi="华文仿宋" w:eastAsia="华文仿宋" w:cs="华文仿宋"/>
          <w:b w:val="0"/>
          <w:bCs w:val="0"/>
          <w:sz w:val="32"/>
          <w:szCs w:val="32"/>
          <w:lang w:eastAsia="zh-CN"/>
        </w:rPr>
        <w:t>）。</w:t>
      </w:r>
    </w:p>
    <w:p>
      <w:pPr>
        <w:spacing w:line="600" w:lineRule="exact"/>
        <w:ind w:firstLine="641" w:firstLineChars="200"/>
        <w:rPr>
          <w:rFonts w:hint="eastAsia" w:ascii="仿宋_GB2312" w:hAnsi="仿宋_GB2312" w:eastAsia="仿宋_GB2312" w:cs="仿宋_GB2312"/>
          <w:b w:val="0"/>
          <w:bCs w:val="0"/>
          <w:sz w:val="32"/>
          <w:szCs w:val="32"/>
        </w:rPr>
      </w:pPr>
      <w:r>
        <w:rPr>
          <w:rFonts w:hint="eastAsia" w:ascii="华文仿宋" w:hAnsi="华文仿宋" w:eastAsia="华文仿宋" w:cs="华文仿宋"/>
          <w:b/>
          <w:bCs/>
          <w:sz w:val="32"/>
          <w:szCs w:val="32"/>
          <w:lang w:val="en-US" w:eastAsia="zh-CN"/>
        </w:rPr>
        <w:t>4、</w:t>
      </w:r>
      <w:r>
        <w:rPr>
          <w:rFonts w:hint="eastAsia" w:ascii="华文仿宋" w:hAnsi="华文仿宋" w:eastAsia="华文仿宋" w:cs="华文仿宋"/>
          <w:b/>
          <w:bCs/>
          <w:sz w:val="32"/>
          <w:szCs w:val="32"/>
        </w:rPr>
        <w:t>咨询顾问机构：</w:t>
      </w:r>
      <w:r>
        <w:rPr>
          <w:rFonts w:hint="eastAsia" w:ascii="华文仿宋" w:hAnsi="华文仿宋" w:eastAsia="华文仿宋" w:cs="华文仿宋"/>
          <w:b w:val="0"/>
          <w:bCs w:val="0"/>
          <w:sz w:val="32"/>
          <w:szCs w:val="32"/>
        </w:rPr>
        <w:t>依</w:t>
      </w:r>
      <w:r>
        <w:rPr>
          <w:rFonts w:hint="eastAsia" w:ascii="仿宋_GB2312" w:hAnsi="仿宋_GB2312" w:eastAsia="仿宋_GB2312" w:cs="仿宋_GB2312"/>
          <w:b w:val="0"/>
          <w:bCs w:val="0"/>
          <w:sz w:val="32"/>
          <w:szCs w:val="32"/>
        </w:rPr>
        <w:t>法设立、合法存续的财务顾问服务机构，其主要业务应侧重于协调企业对接中介服务和投资机构，指导企业直接融资、规范改制、挂牌上市、战略规划和重组并购。</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（四）建设管理</w:t>
      </w:r>
    </w:p>
    <w:p>
      <w:pPr>
        <w:pStyle w:val="2"/>
        <w:keepNext w:val="0"/>
        <w:keepLines w:val="0"/>
        <w:pageBreakBefore w:val="0"/>
        <w:kinsoku/>
        <w:wordWrap/>
        <w:overflowPunct/>
        <w:topLinePunct w:val="0"/>
        <w:autoSpaceDE/>
        <w:autoSpaceDN/>
        <w:bidi w:val="0"/>
        <w:adjustRightInd/>
        <w:snapToGrid/>
        <w:spacing w:after="0" w:line="640" w:lineRule="exact"/>
        <w:ind w:left="0" w:leftChars="0" w:right="0" w:rightChars="0" w:firstLine="640"/>
        <w:jc w:val="both"/>
        <w:textAlignment w:val="auto"/>
        <w:rPr>
          <w:rFonts w:hint="eastAsia" w:ascii="仿宋_GB2312" w:hAnsi="仿宋_GB2312" w:eastAsia="仿宋_GB2312" w:cs="仿宋_GB2312"/>
          <w:sz w:val="32"/>
          <w:szCs w:val="32"/>
          <w:lang w:val="en-US" w:eastAsia="zh-CN"/>
        </w:rPr>
      </w:pPr>
      <w:r>
        <w:rPr>
          <w:rFonts w:hint="eastAsia" w:ascii="华文仿宋" w:hAnsi="华文仿宋" w:eastAsia="华文仿宋" w:cs="华文仿宋"/>
          <w:b/>
          <w:bCs/>
          <w:sz w:val="32"/>
          <w:szCs w:val="32"/>
          <w:lang w:val="en-US" w:eastAsia="zh-CN"/>
        </w:rPr>
        <w:t>1、</w:t>
      </w:r>
      <w:r>
        <w:rPr>
          <w:rFonts w:hint="eastAsia" w:ascii="华文仿宋" w:hAnsi="华文仿宋" w:eastAsia="华文仿宋" w:cs="华文仿宋"/>
          <w:b/>
          <w:bCs/>
          <w:sz w:val="32"/>
          <w:szCs w:val="32"/>
          <w:lang w:eastAsia="zh-CN"/>
        </w:rPr>
        <w:t>开放建库。</w:t>
      </w:r>
      <w:r>
        <w:rPr>
          <w:rFonts w:hint="eastAsia" w:ascii="华文仿宋" w:hAnsi="华文仿宋" w:eastAsia="华文仿宋" w:cs="华文仿宋"/>
          <w:sz w:val="32"/>
          <w:szCs w:val="32"/>
          <w:lang w:eastAsia="zh-CN"/>
        </w:rPr>
        <w:t>在市政府金融办网站公开建库事宜。在机构自愿基础上，通过邀请、自荐、推荐等多种形式填报《入库机构信息表》，并按规定报送市上市办（市政府金融办）。在市政府金融办网站对外公开资源库信息，并</w:t>
      </w:r>
      <w:r>
        <w:rPr>
          <w:rFonts w:hint="eastAsia" w:ascii="仿宋_GB2312" w:hAnsi="仿宋_GB2312" w:eastAsia="仿宋_GB2312" w:cs="仿宋_GB2312"/>
          <w:sz w:val="32"/>
          <w:szCs w:val="32"/>
          <w:lang w:val="en-US" w:eastAsia="zh-CN"/>
        </w:rPr>
        <w:t>开发软件系统，将资源库建成开放式、互动型平台，促进企业与机构信息共享、无缝对接。</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1" w:firstLineChars="200"/>
        <w:jc w:val="both"/>
        <w:textAlignment w:val="auto"/>
        <w:rPr>
          <w:rFonts w:hint="eastAsia" w:ascii="华文仿宋" w:hAnsi="华文仿宋" w:eastAsia="华文仿宋" w:cs="华文仿宋"/>
          <w:b w:val="0"/>
          <w:bCs w:val="0"/>
          <w:color w:val="000000"/>
          <w:sz w:val="32"/>
          <w:szCs w:val="32"/>
        </w:rPr>
      </w:pPr>
      <w:r>
        <w:rPr>
          <w:rFonts w:hint="eastAsia" w:ascii="华文仿宋" w:hAnsi="华文仿宋" w:eastAsia="华文仿宋" w:cs="华文仿宋"/>
          <w:b/>
          <w:bCs/>
          <w:color w:val="000000"/>
          <w:sz w:val="32"/>
          <w:szCs w:val="32"/>
          <w:lang w:val="en-US" w:eastAsia="zh-CN"/>
        </w:rPr>
        <w:t>2、</w:t>
      </w:r>
      <w:r>
        <w:rPr>
          <w:rFonts w:hint="eastAsia" w:ascii="华文仿宋" w:hAnsi="华文仿宋" w:eastAsia="华文仿宋" w:cs="华文仿宋"/>
          <w:b/>
          <w:bCs/>
          <w:color w:val="000000"/>
          <w:sz w:val="32"/>
          <w:szCs w:val="32"/>
        </w:rPr>
        <w:t>对接</w:t>
      </w:r>
      <w:r>
        <w:rPr>
          <w:rFonts w:hint="eastAsia" w:ascii="华文仿宋" w:hAnsi="华文仿宋" w:eastAsia="华文仿宋" w:cs="华文仿宋"/>
          <w:b/>
          <w:bCs/>
          <w:color w:val="000000"/>
          <w:sz w:val="32"/>
          <w:szCs w:val="32"/>
          <w:lang w:eastAsia="zh-CN"/>
        </w:rPr>
        <w:t>推荐</w:t>
      </w:r>
      <w:r>
        <w:rPr>
          <w:rFonts w:hint="eastAsia" w:ascii="华文仿宋" w:hAnsi="华文仿宋" w:eastAsia="华文仿宋" w:cs="华文仿宋"/>
          <w:b/>
          <w:bCs/>
          <w:color w:val="000000"/>
          <w:sz w:val="32"/>
          <w:szCs w:val="32"/>
        </w:rPr>
        <w:t>。</w:t>
      </w:r>
      <w:r>
        <w:rPr>
          <w:rFonts w:hint="eastAsia" w:ascii="华文仿宋" w:hAnsi="华文仿宋" w:eastAsia="华文仿宋" w:cs="华文仿宋"/>
          <w:b w:val="0"/>
          <w:bCs w:val="0"/>
          <w:color w:val="000000"/>
          <w:sz w:val="32"/>
          <w:szCs w:val="32"/>
          <w:lang w:eastAsia="zh-CN"/>
        </w:rPr>
        <w:t>积极组织券商、会计</w:t>
      </w:r>
      <w:r>
        <w:rPr>
          <w:rFonts w:hint="eastAsia" w:ascii="华文仿宋" w:hAnsi="华文仿宋" w:eastAsia="华文仿宋" w:cs="华文仿宋"/>
          <w:b w:val="0"/>
          <w:bCs w:val="0"/>
          <w:color w:val="000000"/>
          <w:sz w:val="32"/>
          <w:szCs w:val="32"/>
        </w:rPr>
        <w:t>师事务所、律师事务所、评估事务所、股权投资基金和咨询顾问等各类机构</w:t>
      </w:r>
      <w:r>
        <w:rPr>
          <w:rFonts w:hint="eastAsia" w:ascii="华文仿宋" w:hAnsi="华文仿宋" w:eastAsia="华文仿宋" w:cs="华文仿宋"/>
          <w:b w:val="0"/>
          <w:bCs w:val="0"/>
          <w:color w:val="000000"/>
          <w:sz w:val="32"/>
          <w:szCs w:val="32"/>
          <w:lang w:eastAsia="zh-CN"/>
        </w:rPr>
        <w:t>与拟上市企业进行广泛</w:t>
      </w:r>
      <w:r>
        <w:rPr>
          <w:rFonts w:hint="eastAsia" w:ascii="华文仿宋" w:hAnsi="华文仿宋" w:eastAsia="华文仿宋" w:cs="华文仿宋"/>
          <w:b w:val="0"/>
          <w:bCs w:val="0"/>
          <w:color w:val="000000"/>
          <w:sz w:val="32"/>
          <w:szCs w:val="32"/>
        </w:rPr>
        <w:t>对接，</w:t>
      </w:r>
      <w:r>
        <w:rPr>
          <w:rFonts w:hint="eastAsia" w:ascii="华文仿宋" w:hAnsi="华文仿宋" w:eastAsia="华文仿宋" w:cs="华文仿宋"/>
          <w:b w:val="0"/>
          <w:bCs w:val="0"/>
          <w:color w:val="000000"/>
          <w:sz w:val="32"/>
          <w:szCs w:val="32"/>
          <w:lang w:eastAsia="zh-CN"/>
        </w:rPr>
        <w:t>积极搭建对接平台，深入开展双向</w:t>
      </w:r>
      <w:r>
        <w:rPr>
          <w:rFonts w:hint="eastAsia" w:ascii="华文仿宋" w:hAnsi="华文仿宋" w:eastAsia="华文仿宋" w:cs="华文仿宋"/>
          <w:b w:val="0"/>
          <w:bCs w:val="0"/>
          <w:color w:val="000000"/>
          <w:sz w:val="32"/>
          <w:szCs w:val="32"/>
        </w:rPr>
        <w:t>推荐</w:t>
      </w:r>
      <w:r>
        <w:rPr>
          <w:rFonts w:hint="eastAsia" w:ascii="华文仿宋" w:hAnsi="华文仿宋" w:eastAsia="华文仿宋" w:cs="华文仿宋"/>
          <w:b w:val="0"/>
          <w:bCs w:val="0"/>
          <w:color w:val="000000"/>
          <w:sz w:val="32"/>
          <w:szCs w:val="32"/>
          <w:lang w:eastAsia="zh-CN"/>
        </w:rPr>
        <w:t>，切实</w:t>
      </w:r>
      <w:r>
        <w:rPr>
          <w:rFonts w:hint="eastAsia" w:ascii="华文仿宋" w:hAnsi="华文仿宋" w:eastAsia="华文仿宋" w:cs="华文仿宋"/>
          <w:b w:val="0"/>
          <w:bCs w:val="0"/>
          <w:color w:val="000000"/>
          <w:sz w:val="32"/>
          <w:szCs w:val="32"/>
        </w:rPr>
        <w:t>加强机构对企业上市挂牌、并购重组改制的辅导、指导和智力支撑。</w:t>
      </w:r>
    </w:p>
    <w:p>
      <w:pPr>
        <w:pStyle w:val="2"/>
        <w:keepNext w:val="0"/>
        <w:keepLines w:val="0"/>
        <w:pageBreakBefore w:val="0"/>
        <w:kinsoku/>
        <w:wordWrap/>
        <w:overflowPunct/>
        <w:topLinePunct w:val="0"/>
        <w:autoSpaceDE/>
        <w:autoSpaceDN/>
        <w:bidi w:val="0"/>
        <w:adjustRightInd/>
        <w:snapToGrid/>
        <w:spacing w:after="0" w:line="640" w:lineRule="exact"/>
        <w:ind w:left="0" w:leftChars="0" w:right="0" w:rightChars="0" w:firstLine="640"/>
        <w:jc w:val="both"/>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b/>
          <w:bCs/>
          <w:sz w:val="32"/>
          <w:szCs w:val="32"/>
          <w:lang w:val="en-US" w:eastAsia="zh-CN"/>
        </w:rPr>
        <w:t>3、动态管理。</w:t>
      </w:r>
      <w:r>
        <w:rPr>
          <w:rFonts w:hint="eastAsia" w:ascii="华文仿宋" w:hAnsi="华文仿宋" w:eastAsia="华文仿宋" w:cs="华文仿宋"/>
          <w:sz w:val="32"/>
          <w:szCs w:val="32"/>
          <w:lang w:eastAsia="zh-CN"/>
        </w:rPr>
        <w:t>市上市办（市政府金融办）负责</w:t>
      </w:r>
      <w:r>
        <w:rPr>
          <w:rFonts w:hint="eastAsia" w:ascii="华文仿宋" w:hAnsi="华文仿宋" w:eastAsia="华文仿宋" w:cs="华文仿宋"/>
          <w:sz w:val="32"/>
          <w:szCs w:val="32"/>
          <w:lang w:val="en-US" w:eastAsia="zh-CN"/>
        </w:rPr>
        <w:t>资源库的日常管理维护，根据工作需要及时进行动态更新。入库机构履职不到位、出现重大工作失误、涉及重大诚信问题、因违法违规被中国证监会等部门行政处罚以及因违法犯罪被司法机构判处刑罚的予以退库。</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（五）保障措施</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1" w:firstLineChars="200"/>
        <w:jc w:val="both"/>
        <w:textAlignment w:val="auto"/>
        <w:rPr>
          <w:rFonts w:hint="eastAsia" w:ascii="华文仿宋" w:hAnsi="华文仿宋" w:eastAsia="华文仿宋" w:cs="华文仿宋"/>
          <w:b w:val="0"/>
          <w:bCs w:val="0"/>
          <w:sz w:val="32"/>
          <w:szCs w:val="32"/>
          <w:lang w:eastAsia="zh-CN"/>
        </w:rPr>
      </w:pPr>
      <w:r>
        <w:rPr>
          <w:rFonts w:hint="eastAsia" w:ascii="华文仿宋" w:hAnsi="华文仿宋" w:eastAsia="华文仿宋" w:cs="华文仿宋"/>
          <w:b/>
          <w:bCs/>
          <w:sz w:val="32"/>
          <w:szCs w:val="32"/>
          <w:lang w:val="en-US" w:eastAsia="zh-CN"/>
        </w:rPr>
        <w:t>1、</w:t>
      </w:r>
      <w:r>
        <w:rPr>
          <w:rFonts w:hint="eastAsia" w:ascii="华文仿宋" w:hAnsi="华文仿宋" w:eastAsia="华文仿宋" w:cs="华文仿宋"/>
          <w:b/>
          <w:bCs/>
          <w:sz w:val="32"/>
          <w:szCs w:val="32"/>
          <w:lang w:eastAsia="zh-CN"/>
        </w:rPr>
        <w:t>信息共享。</w:t>
      </w:r>
      <w:r>
        <w:rPr>
          <w:rFonts w:hint="eastAsia" w:ascii="华文仿宋" w:hAnsi="华文仿宋" w:eastAsia="华文仿宋" w:cs="华文仿宋"/>
          <w:b w:val="0"/>
          <w:bCs w:val="0"/>
          <w:sz w:val="32"/>
          <w:szCs w:val="32"/>
          <w:lang w:eastAsia="zh-CN"/>
        </w:rPr>
        <w:t>市政府相关部门及各县市区、园区及时将区域经济发展状况、区域产业发展方向、区域资本市场政策、区域企业资本运作需求（拟改制上市、拟兼并重组、拟发行公司债等）等信息与入库机构共享。</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1" w:firstLineChars="200"/>
        <w:jc w:val="both"/>
        <w:textAlignment w:val="auto"/>
        <w:rPr>
          <w:rFonts w:hint="eastAsia" w:ascii="华文仿宋" w:hAnsi="华文仿宋" w:eastAsia="华文仿宋" w:cs="华文仿宋"/>
          <w:b w:val="0"/>
          <w:bCs w:val="0"/>
          <w:sz w:val="32"/>
          <w:szCs w:val="32"/>
          <w:lang w:eastAsia="zh-CN"/>
        </w:rPr>
      </w:pPr>
      <w:r>
        <w:rPr>
          <w:rFonts w:hint="eastAsia" w:ascii="华文仿宋" w:hAnsi="华文仿宋" w:eastAsia="华文仿宋" w:cs="华文仿宋"/>
          <w:b/>
          <w:bCs/>
          <w:sz w:val="32"/>
          <w:szCs w:val="32"/>
          <w:lang w:val="en-US" w:eastAsia="zh-CN"/>
        </w:rPr>
        <w:t>2、</w:t>
      </w:r>
      <w:r>
        <w:rPr>
          <w:rFonts w:hint="eastAsia" w:ascii="华文仿宋" w:hAnsi="华文仿宋" w:eastAsia="华文仿宋" w:cs="华文仿宋"/>
          <w:b/>
          <w:bCs/>
          <w:sz w:val="32"/>
          <w:szCs w:val="32"/>
          <w:lang w:eastAsia="zh-CN"/>
        </w:rPr>
        <w:t>培训服务。</w:t>
      </w:r>
      <w:r>
        <w:rPr>
          <w:rFonts w:hint="eastAsia" w:ascii="华文仿宋" w:hAnsi="华文仿宋" w:eastAsia="华文仿宋" w:cs="华文仿宋"/>
          <w:b w:val="0"/>
          <w:bCs w:val="0"/>
          <w:sz w:val="32"/>
          <w:szCs w:val="32"/>
          <w:lang w:eastAsia="zh-CN"/>
        </w:rPr>
        <w:t>市政府相关部门及各县市区、园区结合企业需求，积极组织入库机构与拟上市企业通过座谈会、论坛、培训等多种形式，推动企业持续提升资本市场意识和水平。</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1" w:firstLineChars="200"/>
        <w:jc w:val="both"/>
        <w:textAlignment w:val="auto"/>
        <w:rPr>
          <w:rFonts w:hint="eastAsia" w:ascii="仿宋_GB2312" w:hAnsi="仿宋_GB2312" w:eastAsia="仿宋_GB2312" w:cs="仿宋_GB2312"/>
          <w:b w:val="0"/>
          <w:bCs w:val="0"/>
          <w:sz w:val="32"/>
          <w:szCs w:val="32"/>
          <w:lang w:eastAsia="zh-CN"/>
        </w:rPr>
      </w:pPr>
      <w:r>
        <w:rPr>
          <w:rFonts w:hint="eastAsia" w:ascii="华文仿宋" w:hAnsi="华文仿宋" w:eastAsia="华文仿宋" w:cs="华文仿宋"/>
          <w:b/>
          <w:bCs/>
          <w:sz w:val="32"/>
          <w:szCs w:val="32"/>
          <w:lang w:val="en-US" w:eastAsia="zh-CN"/>
        </w:rPr>
        <w:t>3、</w:t>
      </w:r>
      <w:r>
        <w:rPr>
          <w:rFonts w:hint="eastAsia" w:ascii="华文仿宋" w:hAnsi="华文仿宋" w:eastAsia="华文仿宋" w:cs="华文仿宋"/>
          <w:b/>
          <w:bCs/>
          <w:sz w:val="32"/>
          <w:szCs w:val="32"/>
          <w:lang w:eastAsia="zh-CN"/>
        </w:rPr>
        <w:t>政策支持。</w:t>
      </w:r>
      <w:r>
        <w:rPr>
          <w:rFonts w:hint="eastAsia" w:ascii="仿宋_GB2312" w:hAnsi="仿宋_GB2312" w:eastAsia="仿宋_GB2312" w:cs="仿宋_GB2312"/>
          <w:b w:val="0"/>
          <w:bCs w:val="0"/>
          <w:sz w:val="32"/>
          <w:szCs w:val="32"/>
          <w:lang w:eastAsia="zh-CN"/>
        </w:rPr>
        <w:t>根据省、市政府支持企业直接融资奖补政策修订情况，整合行业部门扶持政策，集中帮扶入库机构辅导服务的企业。坚持“一事一议”，帮助入库机构辅导服务的企业解决上市过程中存在的问题。入库机构符合相关支持政策的，及时纳入支持范围。</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三</w:t>
      </w:r>
      <w:r>
        <w:rPr>
          <w:rFonts w:hint="eastAsia" w:ascii="黑体" w:hAnsi="黑体" w:eastAsia="黑体" w:cs="黑体"/>
          <w:b w:val="0"/>
          <w:bCs w:val="0"/>
          <w:color w:val="000000"/>
          <w:sz w:val="32"/>
          <w:szCs w:val="32"/>
        </w:rPr>
        <w:t>、</w:t>
      </w:r>
      <w:r>
        <w:rPr>
          <w:rFonts w:hint="eastAsia" w:ascii="黑体" w:hAnsi="黑体" w:eastAsia="黑体" w:cs="黑体"/>
          <w:b w:val="0"/>
          <w:bCs w:val="0"/>
          <w:color w:val="000000"/>
          <w:sz w:val="32"/>
          <w:szCs w:val="32"/>
          <w:lang w:eastAsia="zh-CN"/>
        </w:rPr>
        <w:t>入</w:t>
      </w:r>
      <w:r>
        <w:rPr>
          <w:rFonts w:hint="eastAsia" w:ascii="黑体" w:hAnsi="黑体" w:eastAsia="黑体" w:cs="黑体"/>
          <w:b w:val="0"/>
          <w:bCs w:val="0"/>
          <w:color w:val="000000"/>
          <w:sz w:val="32"/>
          <w:szCs w:val="32"/>
        </w:rPr>
        <w:t>库</w:t>
      </w:r>
      <w:r>
        <w:rPr>
          <w:rFonts w:hint="eastAsia" w:ascii="黑体" w:hAnsi="黑体" w:eastAsia="黑体" w:cs="黑体"/>
          <w:b w:val="0"/>
          <w:bCs w:val="0"/>
          <w:color w:val="000000"/>
          <w:sz w:val="32"/>
          <w:szCs w:val="32"/>
          <w:lang w:eastAsia="zh-CN"/>
        </w:rPr>
        <w:t>信息及建库工作联系人</w:t>
      </w:r>
      <w:r>
        <w:rPr>
          <w:rFonts w:hint="eastAsia" w:ascii="黑体" w:hAnsi="黑体" w:eastAsia="黑体" w:cs="黑体"/>
          <w:b w:val="0"/>
          <w:bCs w:val="0"/>
          <w:color w:val="000000"/>
          <w:sz w:val="32"/>
          <w:szCs w:val="32"/>
        </w:rPr>
        <w:t>公示</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市级库</w:t>
      </w:r>
      <w:r>
        <w:rPr>
          <w:rFonts w:hint="eastAsia" w:ascii="仿宋_GB2312" w:hAnsi="仿宋_GB2312" w:eastAsia="仿宋_GB2312" w:cs="仿宋_GB2312"/>
          <w:b w:val="0"/>
          <w:bCs w:val="0"/>
          <w:sz w:val="32"/>
          <w:szCs w:val="32"/>
        </w:rPr>
        <w:t>入库企业、机构</w:t>
      </w:r>
      <w:r>
        <w:rPr>
          <w:rFonts w:hint="eastAsia" w:ascii="仿宋_GB2312" w:hAnsi="仿宋_GB2312" w:eastAsia="仿宋_GB2312" w:cs="仿宋_GB2312"/>
          <w:b w:val="0"/>
          <w:bCs w:val="0"/>
          <w:sz w:val="32"/>
          <w:szCs w:val="32"/>
          <w:lang w:eastAsia="zh-CN"/>
        </w:rPr>
        <w:t>名单及建库工作联系人名单由市上市办（金融办）</w:t>
      </w:r>
      <w:r>
        <w:rPr>
          <w:rFonts w:hint="eastAsia" w:ascii="仿宋_GB2312" w:hAnsi="仿宋_GB2312" w:eastAsia="仿宋_GB2312" w:cs="仿宋_GB2312"/>
          <w:b w:val="0"/>
          <w:bCs w:val="0"/>
          <w:sz w:val="32"/>
          <w:szCs w:val="32"/>
        </w:rPr>
        <w:t>在市政府金融办网站、绵阳日报、绵阳晚报、有关微信公众号等媒体进行公示；</w:t>
      </w:r>
      <w:r>
        <w:rPr>
          <w:rFonts w:hint="eastAsia" w:ascii="仿宋_GB2312" w:hAnsi="仿宋_GB2312" w:eastAsia="仿宋_GB2312" w:cs="仿宋_GB2312"/>
          <w:b w:val="0"/>
          <w:bCs w:val="0"/>
          <w:sz w:val="32"/>
          <w:szCs w:val="32"/>
          <w:lang w:eastAsia="zh-CN"/>
        </w:rPr>
        <w:t>县级公示由县市区、园区落实。市、县两级公示</w:t>
      </w:r>
      <w:r>
        <w:rPr>
          <w:rFonts w:hint="eastAsia" w:ascii="仿宋_GB2312" w:hAnsi="仿宋_GB2312" w:eastAsia="仿宋_GB2312" w:cs="仿宋_GB2312"/>
          <w:b w:val="0"/>
          <w:bCs w:val="0"/>
          <w:sz w:val="32"/>
          <w:szCs w:val="32"/>
        </w:rPr>
        <w:t>于</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日前分别完成</w:t>
      </w:r>
      <w:r>
        <w:rPr>
          <w:rFonts w:hint="eastAsia" w:ascii="仿宋_GB2312" w:hAnsi="仿宋_GB2312" w:eastAsia="仿宋_GB2312" w:cs="仿宋_GB2312"/>
          <w:b w:val="0"/>
          <w:bCs w:val="0"/>
          <w:sz w:val="32"/>
          <w:szCs w:val="32"/>
          <w:lang w:eastAsia="zh-CN"/>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各</w:t>
      </w:r>
      <w:r>
        <w:rPr>
          <w:rFonts w:hint="eastAsia" w:ascii="仿宋_GB2312" w:hAnsi="仿宋_GB2312" w:eastAsia="仿宋_GB2312" w:cs="仿宋_GB2312"/>
          <w:b w:val="0"/>
          <w:bCs w:val="0"/>
          <w:sz w:val="32"/>
          <w:szCs w:val="32"/>
        </w:rPr>
        <w:t>县市区</w:t>
      </w:r>
      <w:r>
        <w:rPr>
          <w:rFonts w:hint="eastAsia" w:ascii="仿宋_GB2312" w:hAnsi="仿宋_GB2312" w:eastAsia="仿宋_GB2312" w:cs="仿宋_GB2312"/>
          <w:b w:val="0"/>
          <w:bCs w:val="0"/>
          <w:sz w:val="32"/>
          <w:szCs w:val="32"/>
          <w:lang w:eastAsia="zh-CN"/>
        </w:rPr>
        <w:t>、园区五</w:t>
      </w:r>
      <w:r>
        <w:rPr>
          <w:rFonts w:hint="eastAsia" w:ascii="仿宋_GB2312" w:hAnsi="仿宋_GB2312" w:eastAsia="仿宋_GB2312" w:cs="仿宋_GB2312"/>
          <w:b w:val="0"/>
          <w:bCs w:val="0"/>
          <w:sz w:val="32"/>
          <w:szCs w:val="32"/>
        </w:rPr>
        <w:t>大</w:t>
      </w:r>
      <w:r>
        <w:rPr>
          <w:rFonts w:hint="eastAsia" w:ascii="仿宋_GB2312" w:hAnsi="仿宋_GB2312" w:eastAsia="仿宋_GB2312" w:cs="仿宋_GB2312"/>
          <w:b w:val="0"/>
          <w:bCs w:val="0"/>
          <w:sz w:val="32"/>
          <w:szCs w:val="32"/>
          <w:lang w:eastAsia="zh-CN"/>
        </w:rPr>
        <w:t>产业（行业）主管部门、工商联、上市办（金融办）及市级对应部门“资源两库”建库工作联系人名单，请于</w:t>
      </w:r>
      <w:r>
        <w:rPr>
          <w:rFonts w:hint="eastAsia" w:ascii="仿宋_GB2312" w:hAnsi="仿宋_GB2312" w:eastAsia="仿宋_GB2312" w:cs="仿宋_GB2312"/>
          <w:b w:val="0"/>
          <w:bCs w:val="0"/>
          <w:sz w:val="32"/>
          <w:szCs w:val="32"/>
          <w:lang w:val="en-US" w:eastAsia="zh-CN"/>
        </w:rPr>
        <w:t>5月8日前报送上市办（金融办）。</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（市上市办联系人：段飞，18683656610，指定邮箱：371716830@qq.com）</w:t>
      </w:r>
    </w:p>
    <w:p>
      <w:pPr>
        <w:keepNext w:val="0"/>
        <w:keepLines w:val="0"/>
        <w:pageBreakBefore w:val="0"/>
        <w:kinsoku/>
        <w:wordWrap/>
        <w:overflowPunct/>
        <w:topLinePunct w:val="0"/>
        <w:autoSpaceDE/>
        <w:autoSpaceDN/>
        <w:bidi w:val="0"/>
        <w:adjustRightInd/>
        <w:snapToGrid/>
        <w:spacing w:line="600" w:lineRule="exact"/>
        <w:ind w:right="0" w:rightChars="0"/>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firstLine="160" w:firstLineChars="50"/>
        <w:textAlignment w:val="auto"/>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rPr>
        <w:t>附件：1</w:t>
      </w:r>
      <w:r>
        <w:rPr>
          <w:rFonts w:hint="eastAsia" w:ascii="仿宋_GB2312" w:hAnsi="仿宋_GB2312" w:eastAsia="仿宋_GB2312" w:cs="仿宋_GB2312"/>
          <w:b w:val="0"/>
          <w:bCs w:val="0"/>
          <w:color w:val="000000"/>
          <w:kern w:val="0"/>
          <w:sz w:val="32"/>
          <w:szCs w:val="32"/>
          <w:lang w:val="en-US" w:eastAsia="zh-CN"/>
        </w:rPr>
        <w:t>.拟</w:t>
      </w:r>
      <w:r>
        <w:rPr>
          <w:rFonts w:hint="eastAsia" w:ascii="仿宋_GB2312" w:hAnsi="仿宋_GB2312" w:eastAsia="仿宋_GB2312" w:cs="仿宋_GB2312"/>
          <w:b w:val="0"/>
          <w:bCs w:val="0"/>
          <w:color w:val="000000"/>
          <w:kern w:val="0"/>
          <w:sz w:val="32"/>
          <w:szCs w:val="32"/>
        </w:rPr>
        <w:t>入库企业信息表</w:t>
      </w:r>
      <w:r>
        <w:rPr>
          <w:rFonts w:hint="eastAsia" w:ascii="仿宋_GB2312" w:hAnsi="仿宋_GB2312" w:eastAsia="仿宋_GB2312" w:cs="仿宋_GB2312"/>
          <w:b w:val="0"/>
          <w:bCs w:val="0"/>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right="0" w:rightChars="0" w:firstLine="1120" w:firstLineChars="350"/>
        <w:textAlignment w:val="auto"/>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lang w:val="en-US" w:eastAsia="zh-CN"/>
        </w:rPr>
        <w:t>2.拟</w:t>
      </w:r>
      <w:r>
        <w:rPr>
          <w:rFonts w:hint="eastAsia" w:ascii="仿宋_GB2312" w:hAnsi="仿宋_GB2312" w:eastAsia="仿宋_GB2312" w:cs="仿宋_GB2312"/>
          <w:b w:val="0"/>
          <w:bCs w:val="0"/>
          <w:color w:val="000000"/>
          <w:kern w:val="0"/>
          <w:sz w:val="32"/>
          <w:szCs w:val="32"/>
        </w:rPr>
        <w:t>入库证券机构</w:t>
      </w:r>
      <w:r>
        <w:rPr>
          <w:rFonts w:hint="eastAsia" w:ascii="仿宋_GB2312" w:hAnsi="仿宋_GB2312" w:eastAsia="仿宋_GB2312" w:cs="仿宋_GB2312"/>
          <w:b w:val="0"/>
          <w:bCs w:val="0"/>
          <w:color w:val="000000"/>
          <w:kern w:val="0"/>
          <w:sz w:val="32"/>
          <w:szCs w:val="32"/>
          <w:lang w:eastAsia="zh-CN"/>
        </w:rPr>
        <w:t>（保荐代表人）</w:t>
      </w:r>
      <w:r>
        <w:rPr>
          <w:rFonts w:hint="eastAsia" w:ascii="仿宋_GB2312" w:hAnsi="仿宋_GB2312" w:eastAsia="仿宋_GB2312" w:cs="仿宋_GB2312"/>
          <w:b w:val="0"/>
          <w:bCs w:val="0"/>
          <w:color w:val="000000"/>
          <w:kern w:val="0"/>
          <w:sz w:val="32"/>
          <w:szCs w:val="32"/>
        </w:rPr>
        <w:t>，会所、律所、评估事务所，投资机构</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咨询顾问机构信息表</w:t>
      </w:r>
      <w:r>
        <w:rPr>
          <w:rFonts w:hint="eastAsia" w:ascii="仿宋_GB2312" w:hAnsi="仿宋_GB2312" w:eastAsia="仿宋_GB2312" w:cs="仿宋_GB2312"/>
          <w:b w:val="0"/>
          <w:bCs w:val="0"/>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right="0" w:rightChars="0" w:firstLine="1120" w:firstLineChars="35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“资源两库”建库工作联系人名单。</w:t>
      </w:r>
    </w:p>
    <w:p>
      <w:pPr>
        <w:spacing w:line="600" w:lineRule="exact"/>
        <w:rPr>
          <w:rFonts w:hint="eastAsia" w:ascii="仿宋_GB2312" w:hAnsi="仿宋_GB2312" w:eastAsia="仿宋_GB2312" w:cs="仿宋_GB2312"/>
          <w:color w:val="000000"/>
          <w:spacing w:val="-30"/>
          <w:kern w:val="0"/>
          <w:sz w:val="32"/>
          <w:szCs w:val="32"/>
        </w:rPr>
      </w:pPr>
    </w:p>
    <w:p>
      <w:pPr>
        <w:spacing w:line="600" w:lineRule="exact"/>
        <w:rPr>
          <w:rFonts w:ascii="仿宋_GB2312" w:hAnsi="仿宋_GB2312" w:eastAsia="仿宋_GB2312" w:cs="仿宋_GB2312"/>
          <w:color w:val="000000"/>
          <w:spacing w:val="-30"/>
          <w:kern w:val="0"/>
          <w:sz w:val="32"/>
          <w:szCs w:val="32"/>
        </w:rPr>
      </w:pPr>
      <w:r>
        <w:rPr>
          <w:rFonts w:hint="eastAsia" w:ascii="仿宋_GB2312" w:hAnsi="仿宋_GB2312" w:eastAsia="仿宋_GB2312" w:cs="仿宋_GB2312"/>
          <w:color w:val="000000"/>
          <w:spacing w:val="-30"/>
          <w:kern w:val="0"/>
          <w:sz w:val="32"/>
          <w:szCs w:val="32"/>
        </w:rPr>
        <w:t>绵阳市</w:t>
      </w:r>
      <w:r>
        <w:rPr>
          <w:rFonts w:hint="eastAsia" w:ascii="仿宋_GB2312" w:hAnsi="仿宋_GB2312" w:eastAsia="仿宋_GB2312" w:cs="仿宋_GB2312"/>
          <w:color w:val="000000"/>
          <w:spacing w:val="-30"/>
          <w:kern w:val="0"/>
          <w:sz w:val="32"/>
          <w:szCs w:val="32"/>
          <w:lang w:eastAsia="zh-CN"/>
        </w:rPr>
        <w:t>人民政府金融</w:t>
      </w:r>
      <w:r>
        <w:rPr>
          <w:rFonts w:hint="eastAsia" w:ascii="仿宋_GB2312" w:hAnsi="仿宋_GB2312" w:eastAsia="仿宋_GB2312" w:cs="仿宋_GB2312"/>
          <w:color w:val="000000"/>
          <w:spacing w:val="-30"/>
          <w:kern w:val="0"/>
          <w:sz w:val="32"/>
          <w:szCs w:val="32"/>
        </w:rPr>
        <w:t xml:space="preserve">办公室      </w:t>
      </w:r>
      <w:r>
        <w:rPr>
          <w:rFonts w:hint="eastAsia" w:ascii="仿宋_GB2312" w:hAnsi="仿宋_GB2312" w:eastAsia="仿宋_GB2312" w:cs="仿宋_GB2312"/>
          <w:color w:val="000000"/>
          <w:spacing w:val="-30"/>
          <w:kern w:val="0"/>
          <w:sz w:val="32"/>
          <w:szCs w:val="32"/>
          <w:lang w:val="en-US" w:eastAsia="zh-CN"/>
        </w:rPr>
        <w:t xml:space="preserve">     </w:t>
      </w:r>
      <w:r>
        <w:rPr>
          <w:rFonts w:hint="eastAsia" w:ascii="仿宋_GB2312" w:hAnsi="仿宋_GB2312" w:eastAsia="仿宋_GB2312" w:cs="仿宋_GB2312"/>
          <w:color w:val="000000"/>
          <w:spacing w:val="-30"/>
          <w:kern w:val="0"/>
          <w:sz w:val="32"/>
          <w:szCs w:val="32"/>
        </w:rPr>
        <w:t xml:space="preserve"> </w:t>
      </w:r>
      <w:r>
        <w:rPr>
          <w:rFonts w:hint="eastAsia" w:ascii="仿宋_GB2312" w:hAnsi="仿宋_GB2312" w:eastAsia="仿宋_GB2312" w:cs="仿宋_GB2312"/>
          <w:color w:val="000000"/>
          <w:spacing w:val="-30"/>
          <w:kern w:val="0"/>
          <w:sz w:val="32"/>
          <w:szCs w:val="32"/>
          <w:lang w:val="en-US" w:eastAsia="zh-CN"/>
        </w:rPr>
        <w:t xml:space="preserve">  </w:t>
      </w:r>
      <w:r>
        <w:rPr>
          <w:rFonts w:hint="eastAsia" w:ascii="仿宋_GB2312" w:hAnsi="仿宋_GB2312" w:eastAsia="仿宋_GB2312" w:cs="仿宋_GB2312"/>
          <w:color w:val="000000"/>
          <w:spacing w:val="-30"/>
          <w:kern w:val="0"/>
          <w:sz w:val="32"/>
          <w:szCs w:val="32"/>
        </w:rPr>
        <w:t>中共绵阳市委农村工作委员会</w:t>
      </w:r>
    </w:p>
    <w:p>
      <w:pPr>
        <w:spacing w:line="600" w:lineRule="exact"/>
        <w:rPr>
          <w:rFonts w:ascii="仿宋_GB2312" w:hAnsi="仿宋_GB2312" w:eastAsia="仿宋_GB2312" w:cs="仿宋_GB2312"/>
          <w:spacing w:val="-30"/>
          <w:sz w:val="32"/>
          <w:szCs w:val="32"/>
        </w:rPr>
      </w:pPr>
      <w:r>
        <w:rPr>
          <w:rFonts w:hint="eastAsia" w:ascii="仿宋_GB2312" w:hAnsi="仿宋_GB2312" w:eastAsia="仿宋_GB2312" w:cs="仿宋_GB2312"/>
          <w:color w:val="000000"/>
          <w:spacing w:val="-30"/>
          <w:kern w:val="0"/>
          <w:sz w:val="32"/>
          <w:szCs w:val="32"/>
        </w:rPr>
        <w:t xml:space="preserve">                                    </w:t>
      </w:r>
    </w:p>
    <w:p>
      <w:pPr>
        <w:spacing w:line="600" w:lineRule="exact"/>
        <w:jc w:val="center"/>
        <w:rPr>
          <w:rFonts w:ascii="仿宋_GB2312" w:hAnsi="仿宋_GB2312" w:eastAsia="仿宋_GB2312" w:cs="仿宋_GB2312"/>
          <w:color w:val="000000"/>
          <w:kern w:val="0"/>
          <w:sz w:val="32"/>
          <w:szCs w:val="32"/>
        </w:rPr>
      </w:pPr>
    </w:p>
    <w:p>
      <w:pPr>
        <w:pStyle w:val="2"/>
      </w:pPr>
    </w:p>
    <w:p>
      <w:pPr>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绵阳市经济和信息化委员会     绵阳市旅游发展委员会</w:t>
      </w:r>
    </w:p>
    <w:p>
      <w:pPr>
        <w:spacing w:line="600" w:lineRule="exact"/>
        <w:jc w:val="center"/>
        <w:rPr>
          <w:rFonts w:ascii="仿宋_GB2312" w:hAnsi="仿宋_GB2312" w:eastAsia="仿宋_GB2312" w:cs="仿宋_GB2312"/>
          <w:color w:val="000000"/>
          <w:kern w:val="0"/>
          <w:sz w:val="32"/>
          <w:szCs w:val="32"/>
        </w:rPr>
      </w:pPr>
    </w:p>
    <w:p>
      <w:pPr>
        <w:pStyle w:val="2"/>
      </w:pPr>
    </w:p>
    <w:p>
      <w:pPr>
        <w:tabs>
          <w:tab w:val="left" w:pos="4111"/>
        </w:tabs>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绵阳市科学技术和知识产权局   绵阳市商务局</w:t>
      </w:r>
    </w:p>
    <w:p>
      <w:pPr>
        <w:spacing w:line="600" w:lineRule="exact"/>
        <w:jc w:val="both"/>
        <w:rPr>
          <w:rFonts w:hint="eastAsia" w:ascii="仿宋_GB2312" w:hAnsi="仿宋_GB2312" w:eastAsia="仿宋_GB2312" w:cs="仿宋_GB2312"/>
          <w:color w:val="000000"/>
          <w:kern w:val="0"/>
          <w:sz w:val="32"/>
          <w:szCs w:val="32"/>
        </w:rPr>
      </w:pPr>
    </w:p>
    <w:p>
      <w:pPr>
        <w:spacing w:line="600" w:lineRule="exact"/>
        <w:jc w:val="both"/>
        <w:rPr>
          <w:rFonts w:hint="eastAsia" w:ascii="仿宋_GB2312" w:hAnsi="仿宋_GB2312" w:eastAsia="仿宋_GB2312" w:cs="仿宋_GB2312"/>
          <w:color w:val="000000"/>
          <w:kern w:val="0"/>
          <w:sz w:val="32"/>
          <w:szCs w:val="32"/>
        </w:rPr>
      </w:pPr>
    </w:p>
    <w:p>
      <w:pPr>
        <w:spacing w:line="600" w:lineRule="exact"/>
        <w:ind w:firstLine="4800" w:firstLineChars="150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绵阳市工商业联合会</w:t>
      </w:r>
    </w:p>
    <w:p>
      <w:pPr>
        <w:keepNext w:val="0"/>
        <w:keepLines w:val="0"/>
        <w:pageBreakBefore w:val="0"/>
        <w:kinsoku/>
        <w:wordWrap/>
        <w:overflowPunct/>
        <w:topLinePunct w:val="0"/>
        <w:autoSpaceDE/>
        <w:autoSpaceDN/>
        <w:bidi w:val="0"/>
        <w:adjustRightInd/>
        <w:snapToGrid/>
        <w:spacing w:line="600" w:lineRule="exact"/>
        <w:ind w:right="0" w:rightChars="0" w:firstLine="1760" w:firstLineChars="550"/>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b w:val="0"/>
          <w:bCs w:val="0"/>
          <w:color w:val="000000"/>
          <w:kern w:val="0"/>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firstLine="5120" w:firstLineChars="1600"/>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2018年</w:t>
      </w:r>
      <w:r>
        <w:rPr>
          <w:rFonts w:hint="eastAsia" w:ascii="仿宋_GB2312" w:hAnsi="仿宋_GB2312" w:eastAsia="仿宋_GB2312" w:cs="仿宋_GB2312"/>
          <w:b w:val="0"/>
          <w:bCs w:val="0"/>
          <w:color w:val="000000"/>
          <w:kern w:val="0"/>
          <w:sz w:val="32"/>
          <w:szCs w:val="32"/>
          <w:lang w:val="en-US" w:eastAsia="zh-CN"/>
        </w:rPr>
        <w:t>5</w:t>
      </w:r>
      <w:r>
        <w:rPr>
          <w:rFonts w:hint="eastAsia" w:ascii="仿宋_GB2312" w:hAnsi="仿宋_GB2312" w:eastAsia="仿宋_GB2312" w:cs="仿宋_GB2312"/>
          <w:b w:val="0"/>
          <w:bCs w:val="0"/>
          <w:color w:val="000000"/>
          <w:kern w:val="0"/>
          <w:sz w:val="32"/>
          <w:szCs w:val="32"/>
        </w:rPr>
        <w:t>月</w:t>
      </w:r>
      <w:r>
        <w:rPr>
          <w:rFonts w:hint="eastAsia" w:ascii="仿宋_GB2312" w:hAnsi="仿宋_GB2312" w:eastAsia="仿宋_GB2312" w:cs="仿宋_GB2312"/>
          <w:b w:val="0"/>
          <w:bCs w:val="0"/>
          <w:color w:val="000000"/>
          <w:kern w:val="0"/>
          <w:sz w:val="32"/>
          <w:szCs w:val="32"/>
          <w:lang w:val="en-US" w:eastAsia="zh-CN"/>
        </w:rPr>
        <w:t>7</w:t>
      </w:r>
      <w:r>
        <w:rPr>
          <w:rFonts w:hint="eastAsia" w:ascii="仿宋_GB2312" w:hAnsi="仿宋_GB2312" w:eastAsia="仿宋_GB2312" w:cs="仿宋_GB2312"/>
          <w:b w:val="0"/>
          <w:bCs w:val="0"/>
          <w:color w:val="000000"/>
          <w:kern w:val="0"/>
          <w:sz w:val="32"/>
          <w:szCs w:val="32"/>
        </w:rPr>
        <w:t>日</w:t>
      </w:r>
    </w:p>
    <w:p>
      <w:pPr>
        <w:spacing w:line="560" w:lineRule="exact"/>
        <w:rPr>
          <w:rFonts w:hint="eastAsia" w:ascii="仿宋" w:hAnsi="仿宋" w:eastAsia="仿宋" w:cs="Times New Roman"/>
          <w:sz w:val="28"/>
          <w:szCs w:val="28"/>
        </w:rPr>
      </w:pPr>
    </w:p>
    <w:p>
      <w:pPr>
        <w:spacing w:line="560" w:lineRule="exact"/>
        <w:rPr>
          <w:rFonts w:hint="eastAsia" w:ascii="仿宋" w:hAnsi="仿宋" w:eastAsia="仿宋" w:cs="Times New Roman"/>
          <w:sz w:val="28"/>
          <w:szCs w:val="28"/>
        </w:rPr>
      </w:pPr>
    </w:p>
    <w:p>
      <w:pPr>
        <w:spacing w:line="560" w:lineRule="exact"/>
        <w:rPr>
          <w:rFonts w:hint="eastAsia" w:ascii="仿宋" w:hAnsi="仿宋" w:eastAsia="仿宋" w:cs="Times New Roman"/>
          <w:sz w:val="28"/>
          <w:szCs w:val="28"/>
        </w:rPr>
      </w:pPr>
    </w:p>
    <w:p>
      <w:pPr>
        <w:spacing w:line="560" w:lineRule="exact"/>
        <w:rPr>
          <w:rFonts w:hint="eastAsia" w:ascii="仿宋" w:hAnsi="仿宋" w:eastAsia="仿宋" w:cs="Times New Roman"/>
          <w:sz w:val="28"/>
          <w:szCs w:val="28"/>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附件1-1</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拟</w:t>
      </w:r>
      <w:r>
        <w:rPr>
          <w:rFonts w:hint="eastAsia" w:ascii="方正小标宋简体" w:hAnsi="方正小标宋简体" w:eastAsia="方正小标宋简体" w:cs="方正小标宋简体"/>
          <w:sz w:val="44"/>
          <w:szCs w:val="44"/>
        </w:rPr>
        <w:t>入库企业信息表（孵化阶段类）</w:t>
      </w:r>
    </w:p>
    <w:tbl>
      <w:tblPr>
        <w:tblStyle w:val="7"/>
        <w:tblW w:w="9134"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123"/>
        <w:gridCol w:w="567"/>
        <w:gridCol w:w="260"/>
        <w:gridCol w:w="1456"/>
        <w:gridCol w:w="2126"/>
        <w:gridCol w:w="1099"/>
        <w:gridCol w:w="20"/>
        <w:gridCol w:w="993"/>
        <w:gridCol w:w="149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90"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企业名称</w:t>
            </w:r>
          </w:p>
          <w:p>
            <w:pPr>
              <w:widowControl/>
              <w:spacing w:line="560" w:lineRule="exact"/>
              <w:jc w:val="center"/>
              <w:rPr>
                <w:rFonts w:cs="Times New Roman" w:asciiTheme="minorEastAsia" w:hAnsiTheme="minorEastAsia"/>
                <w:sz w:val="24"/>
              </w:rPr>
            </w:pPr>
            <w:r>
              <w:rPr>
                <w:rFonts w:hint="eastAsia" w:cs="Times New Roman" w:asciiTheme="minorEastAsia" w:hAnsiTheme="minorEastAsia"/>
                <w:sz w:val="24"/>
              </w:rPr>
              <w:t>（填写公章名称）</w:t>
            </w:r>
          </w:p>
        </w:tc>
        <w:tc>
          <w:tcPr>
            <w:tcW w:w="1716" w:type="dxa"/>
            <w:gridSpan w:val="2"/>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rPr>
                <w:rFonts w:cs="Times New Roman" w:asciiTheme="minorEastAsia" w:hAnsiTheme="minorEastAsia"/>
                <w:sz w:val="24"/>
              </w:rPr>
            </w:pPr>
          </w:p>
        </w:tc>
        <w:tc>
          <w:tcPr>
            <w:tcW w:w="2126"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所在</w:t>
            </w:r>
            <w:r>
              <w:rPr>
                <w:rFonts w:hint="eastAsia" w:asciiTheme="minorEastAsia" w:hAnsiTheme="minorEastAsia"/>
                <w:sz w:val="24"/>
              </w:rPr>
              <w:t>地区（县市区、园区）</w:t>
            </w:r>
          </w:p>
        </w:tc>
        <w:tc>
          <w:tcPr>
            <w:tcW w:w="1119"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560" w:lineRule="exact"/>
              <w:rPr>
                <w:rFonts w:cs="Times New Roman" w:asciiTheme="minorEastAsia" w:hAnsiTheme="minorEastAsia"/>
                <w:sz w:val="24"/>
              </w:rPr>
            </w:pPr>
          </w:p>
        </w:tc>
        <w:tc>
          <w:tcPr>
            <w:tcW w:w="99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560" w:lineRule="exact"/>
              <w:jc w:val="center"/>
              <w:rPr>
                <w:rFonts w:cs="Times New Roman" w:asciiTheme="minorEastAsia" w:hAnsiTheme="minorEastAsia"/>
                <w:sz w:val="24"/>
              </w:rPr>
            </w:pPr>
            <w:r>
              <w:rPr>
                <w:rFonts w:hint="eastAsia" w:cs="Times New Roman" w:asciiTheme="minorEastAsia" w:hAnsiTheme="minorEastAsia"/>
                <w:sz w:val="24"/>
              </w:rPr>
              <w:t>主要营业地</w:t>
            </w:r>
          </w:p>
        </w:tc>
        <w:tc>
          <w:tcPr>
            <w:tcW w:w="1490" w:type="dxa"/>
            <w:tcBorders>
              <w:top w:val="single" w:color="auto" w:sz="8" w:space="0"/>
              <w:left w:val="single" w:color="auto" w:sz="4" w:space="0"/>
              <w:bottom w:val="single" w:color="auto" w:sz="8" w:space="0"/>
              <w:right w:val="single" w:color="auto" w:sz="8" w:space="0"/>
            </w:tcBorders>
            <w:shd w:val="clear" w:color="auto" w:fill="auto"/>
            <w:vAlign w:val="center"/>
          </w:tcPr>
          <w:p>
            <w:pPr>
              <w:pStyle w:val="2"/>
              <w:ind w:left="0" w:leftChars="0" w:firstLine="210" w:firstLineChars="100"/>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9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hint="eastAsia" w:cs="Times New Roman" w:asciiTheme="minorEastAsia" w:hAnsiTheme="minorEastAsia"/>
                <w:sz w:val="24"/>
              </w:rPr>
              <w:t>组织机构</w:t>
            </w:r>
            <w:r>
              <w:rPr>
                <w:rFonts w:cs="Times New Roman" w:asciiTheme="minorEastAsia" w:hAnsiTheme="minorEastAsia"/>
                <w:sz w:val="24"/>
              </w:rPr>
              <w:t>代码</w:t>
            </w:r>
          </w:p>
        </w:tc>
        <w:tc>
          <w:tcPr>
            <w:tcW w:w="3842" w:type="dxa"/>
            <w:gridSpan w:val="3"/>
            <w:tcBorders>
              <w:top w:val="nil"/>
              <w:left w:val="nil"/>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c>
          <w:tcPr>
            <w:tcW w:w="1119" w:type="dxa"/>
            <w:gridSpan w:val="2"/>
            <w:tcBorders>
              <w:top w:val="nil"/>
              <w:left w:val="single" w:color="auto" w:sz="4" w:space="0"/>
              <w:bottom w:val="single" w:color="auto" w:sz="8" w:space="0"/>
              <w:right w:val="single" w:color="auto" w:sz="4" w:space="0"/>
            </w:tcBorders>
            <w:shd w:val="clear" w:color="auto" w:fill="auto"/>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注册时间</w:t>
            </w:r>
          </w:p>
        </w:tc>
        <w:tc>
          <w:tcPr>
            <w:tcW w:w="2483" w:type="dxa"/>
            <w:gridSpan w:val="2"/>
            <w:tcBorders>
              <w:top w:val="nil"/>
              <w:left w:val="single" w:color="auto" w:sz="4" w:space="0"/>
              <w:bottom w:val="single" w:color="auto" w:sz="8" w:space="0"/>
              <w:right w:val="single" w:color="auto" w:sz="8" w:space="0"/>
            </w:tcBorders>
            <w:shd w:val="clear" w:color="auto" w:fill="auto"/>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9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cs="Times New Roman" w:asciiTheme="minorEastAsia" w:hAnsiTheme="minorEastAsia"/>
                <w:sz w:val="24"/>
              </w:rPr>
              <w:t>注册地址</w:t>
            </w:r>
          </w:p>
        </w:tc>
        <w:tc>
          <w:tcPr>
            <w:tcW w:w="7444" w:type="dxa"/>
            <w:gridSpan w:val="7"/>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9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cs="Times New Roman" w:asciiTheme="minorEastAsia" w:hAnsiTheme="minorEastAsia"/>
                <w:sz w:val="24"/>
              </w:rPr>
              <w:t>注册类型</w:t>
            </w:r>
          </w:p>
        </w:tc>
        <w:tc>
          <w:tcPr>
            <w:tcW w:w="7444" w:type="dxa"/>
            <w:gridSpan w:val="7"/>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cs="Times New Roman" w:asciiTheme="minorEastAsia" w:hAnsiTheme="minorEastAsia"/>
                <w:sz w:val="24"/>
              </w:rPr>
              <w:t>□国有   □民营   □集体   □外资   □其他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90" w:type="dxa"/>
            <w:gridSpan w:val="2"/>
            <w:tcBorders>
              <w:top w:val="nil"/>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cs="Times New Roman" w:asciiTheme="minorEastAsia" w:hAnsiTheme="minorEastAsia"/>
                <w:sz w:val="24"/>
              </w:rPr>
              <w:t>所属行业</w:t>
            </w:r>
          </w:p>
        </w:tc>
        <w:tc>
          <w:tcPr>
            <w:tcW w:w="1716" w:type="dxa"/>
            <w:gridSpan w:val="2"/>
            <w:tcBorders>
              <w:top w:val="nil"/>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rPr>
                <w:rFonts w:cs="Times New Roman" w:asciiTheme="minorEastAsia" w:hAnsiTheme="minorEastAsia"/>
                <w:sz w:val="24"/>
              </w:rPr>
            </w:pPr>
          </w:p>
        </w:tc>
        <w:tc>
          <w:tcPr>
            <w:tcW w:w="3245" w:type="dxa"/>
            <w:gridSpan w:val="3"/>
            <w:tcBorders>
              <w:top w:val="nil"/>
              <w:left w:val="single" w:color="auto" w:sz="4" w:space="0"/>
              <w:bottom w:val="single" w:color="auto" w:sz="8" w:space="0"/>
              <w:right w:val="single" w:color="auto" w:sz="4" w:space="0"/>
            </w:tcBorders>
            <w:shd w:val="clear" w:color="auto" w:fill="auto"/>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所属技术领域</w:t>
            </w:r>
          </w:p>
        </w:tc>
        <w:tc>
          <w:tcPr>
            <w:tcW w:w="2483" w:type="dxa"/>
            <w:gridSpan w:val="2"/>
            <w:tcBorders>
              <w:top w:val="nil"/>
              <w:left w:val="single" w:color="auto" w:sz="4" w:space="0"/>
              <w:bottom w:val="single" w:color="auto" w:sz="8" w:space="0"/>
              <w:right w:val="single" w:color="auto" w:sz="8" w:space="0"/>
            </w:tcBorders>
            <w:shd w:val="clear" w:color="auto" w:fill="auto"/>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90" w:type="dxa"/>
            <w:gridSpan w:val="2"/>
            <w:tcBorders>
              <w:top w:val="nil"/>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cs="Times New Roman" w:asciiTheme="minorEastAsia" w:hAnsiTheme="minorEastAsia"/>
                <w:sz w:val="24"/>
              </w:rPr>
              <w:t>主导产品</w:t>
            </w:r>
          </w:p>
        </w:tc>
        <w:tc>
          <w:tcPr>
            <w:tcW w:w="7444" w:type="dxa"/>
            <w:gridSpan w:val="7"/>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90" w:type="dxa"/>
            <w:gridSpan w:val="2"/>
            <w:vMerge w:val="restar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line="560" w:lineRule="exact"/>
              <w:jc w:val="center"/>
              <w:rPr>
                <w:rFonts w:cs="Times New Roman" w:asciiTheme="minorEastAsia" w:hAnsiTheme="minorEastAsia"/>
                <w:sz w:val="24"/>
              </w:rPr>
            </w:pPr>
            <w:r>
              <w:rPr>
                <w:rFonts w:cs="Times New Roman" w:asciiTheme="minorEastAsia" w:hAnsiTheme="minorEastAsia"/>
                <w:sz w:val="24"/>
              </w:rPr>
              <w:t>企业联系人</w:t>
            </w:r>
          </w:p>
        </w:tc>
        <w:tc>
          <w:tcPr>
            <w:tcW w:w="1716" w:type="dxa"/>
            <w:gridSpan w:val="2"/>
            <w:vMerge w:val="restart"/>
            <w:tcBorders>
              <w:top w:val="nil"/>
              <w:left w:val="nil"/>
              <w:right w:val="single" w:color="auto" w:sz="8" w:space="0"/>
            </w:tcBorders>
            <w:shd w:val="clear" w:color="auto" w:fill="auto"/>
            <w:vAlign w:val="center"/>
          </w:tcPr>
          <w:p>
            <w:pPr>
              <w:widowControl/>
              <w:spacing w:before="100" w:beforeAutospacing="1" w:after="100" w:afterAutospacing="1" w:line="560" w:lineRule="exact"/>
              <w:jc w:val="center"/>
              <w:rPr>
                <w:rFonts w:cs="Times New Roman" w:asciiTheme="minorEastAsia" w:hAnsiTheme="minorEastAsia"/>
                <w:sz w:val="24"/>
              </w:rPr>
            </w:pPr>
          </w:p>
        </w:tc>
        <w:tc>
          <w:tcPr>
            <w:tcW w:w="3245" w:type="dxa"/>
            <w:gridSpan w:val="3"/>
            <w:tcBorders>
              <w:top w:val="nil"/>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ind w:firstLine="235" w:firstLineChars="98"/>
              <w:jc w:val="center"/>
              <w:rPr>
                <w:rFonts w:cs="Times New Roman" w:asciiTheme="minorEastAsia" w:hAnsiTheme="minorEastAsia"/>
                <w:sz w:val="24"/>
              </w:rPr>
            </w:pPr>
            <w:r>
              <w:rPr>
                <w:rFonts w:cs="Times New Roman" w:asciiTheme="minorEastAsia" w:hAnsiTheme="minorEastAsia"/>
                <w:sz w:val="24"/>
              </w:rPr>
              <w:t>联系电话</w:t>
            </w:r>
          </w:p>
        </w:tc>
        <w:tc>
          <w:tcPr>
            <w:tcW w:w="2483" w:type="dxa"/>
            <w:gridSpan w:val="2"/>
            <w:tcBorders>
              <w:top w:val="nil"/>
              <w:left w:val="single" w:color="auto" w:sz="4" w:space="0"/>
              <w:bottom w:val="single" w:color="auto" w:sz="8" w:space="0"/>
              <w:right w:val="single" w:color="auto" w:sz="8" w:space="0"/>
            </w:tcBorders>
            <w:shd w:val="clear" w:color="auto" w:fill="auto"/>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90" w:type="dxa"/>
            <w:gridSpan w:val="2"/>
            <w:vMerge w:val="continue"/>
            <w:tcBorders>
              <w:top w:val="nil"/>
              <w:left w:val="single" w:color="auto" w:sz="8" w:space="0"/>
              <w:bottom w:val="single" w:color="auto" w:sz="8" w:space="0"/>
              <w:right w:val="single" w:color="auto" w:sz="8" w:space="0"/>
            </w:tcBorders>
            <w:vAlign w:val="center"/>
          </w:tcPr>
          <w:p>
            <w:pPr>
              <w:widowControl/>
              <w:spacing w:line="560" w:lineRule="exact"/>
              <w:jc w:val="center"/>
              <w:rPr>
                <w:rFonts w:cs="Times New Roman" w:asciiTheme="minorEastAsia" w:hAnsiTheme="minorEastAsia"/>
                <w:sz w:val="24"/>
              </w:rPr>
            </w:pPr>
          </w:p>
        </w:tc>
        <w:tc>
          <w:tcPr>
            <w:tcW w:w="1716" w:type="dxa"/>
            <w:gridSpan w:val="2"/>
            <w:vMerge w:val="continue"/>
            <w:tcBorders>
              <w:left w:val="nil"/>
              <w:bottom w:val="single" w:color="auto" w:sz="8" w:space="0"/>
              <w:right w:val="single" w:color="auto" w:sz="8" w:space="0"/>
            </w:tcBorders>
            <w:shd w:val="clear" w:color="auto" w:fill="auto"/>
            <w:vAlign w:val="center"/>
          </w:tcPr>
          <w:p>
            <w:pPr>
              <w:widowControl/>
              <w:spacing w:before="100" w:beforeAutospacing="1" w:after="100" w:afterAutospacing="1" w:line="560" w:lineRule="exact"/>
              <w:jc w:val="center"/>
              <w:rPr>
                <w:rFonts w:cs="Times New Roman" w:asciiTheme="minorEastAsia" w:hAnsiTheme="minorEastAsia"/>
                <w:sz w:val="24"/>
              </w:rPr>
            </w:pPr>
          </w:p>
        </w:tc>
        <w:tc>
          <w:tcPr>
            <w:tcW w:w="3245" w:type="dxa"/>
            <w:gridSpan w:val="3"/>
            <w:tcBorders>
              <w:top w:val="nil"/>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ind w:firstLine="235" w:firstLineChars="98"/>
              <w:jc w:val="center"/>
              <w:rPr>
                <w:rFonts w:cs="Times New Roman" w:asciiTheme="minorEastAsia" w:hAnsiTheme="minorEastAsia"/>
                <w:sz w:val="24"/>
              </w:rPr>
            </w:pPr>
            <w:r>
              <w:rPr>
                <w:rFonts w:cs="Times New Roman" w:asciiTheme="minorEastAsia" w:hAnsiTheme="minorEastAsia"/>
                <w:sz w:val="24"/>
              </w:rPr>
              <w:t>电子信箱</w:t>
            </w:r>
          </w:p>
        </w:tc>
        <w:tc>
          <w:tcPr>
            <w:tcW w:w="2483" w:type="dxa"/>
            <w:gridSpan w:val="2"/>
            <w:tcBorders>
              <w:top w:val="nil"/>
              <w:left w:val="single" w:color="auto" w:sz="4" w:space="0"/>
              <w:bottom w:val="single" w:color="auto" w:sz="8" w:space="0"/>
              <w:right w:val="single" w:color="auto" w:sz="8" w:space="0"/>
            </w:tcBorders>
            <w:shd w:val="clear" w:color="auto" w:fill="auto"/>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28" w:hRule="atLeast"/>
          <w:jc w:val="center"/>
        </w:trPr>
        <w:tc>
          <w:tcPr>
            <w:tcW w:w="3406" w:type="dxa"/>
            <w:gridSpan w:val="4"/>
            <w:tcBorders>
              <w:left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hint="eastAsia" w:cs="Times New Roman" w:asciiTheme="minorEastAsia" w:hAnsiTheme="minorEastAsia"/>
                <w:sz w:val="24"/>
              </w:rPr>
              <w:t>列举已获</w:t>
            </w:r>
            <w:r>
              <w:rPr>
                <w:rFonts w:cs="Times New Roman" w:asciiTheme="minorEastAsia" w:hAnsiTheme="minorEastAsia"/>
                <w:sz w:val="24"/>
              </w:rPr>
              <w:t>地方政府扶持的</w:t>
            </w:r>
            <w:r>
              <w:rPr>
                <w:rFonts w:hint="eastAsia" w:cs="Times New Roman" w:asciiTheme="minorEastAsia" w:hAnsiTheme="minorEastAsia"/>
                <w:sz w:val="24"/>
              </w:rPr>
              <w:t>项目（如：研发、技改、贴息贷款、四板挂牌补助、融资奖补等）</w:t>
            </w:r>
          </w:p>
        </w:tc>
        <w:tc>
          <w:tcPr>
            <w:tcW w:w="5728"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560" w:lineRule="exact"/>
              <w:ind w:firstLine="235" w:firstLineChars="98"/>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66" w:hRule="atLeast"/>
          <w:jc w:val="center"/>
        </w:trPr>
        <w:tc>
          <w:tcPr>
            <w:tcW w:w="1123" w:type="dxa"/>
            <w:vMerge w:val="restart"/>
            <w:tcBorders>
              <w:top w:val="single" w:color="auto" w:sz="4" w:space="0"/>
              <w:left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r>
              <w:rPr>
                <w:rFonts w:hint="eastAsia" w:cs="Times New Roman" w:asciiTheme="minorEastAsia" w:hAnsiTheme="minorEastAsia"/>
                <w:sz w:val="24"/>
              </w:rPr>
              <w:t>企业入库条件（达到新三板挂牌及以上条件）</w:t>
            </w:r>
          </w:p>
        </w:tc>
        <w:tc>
          <w:tcPr>
            <w:tcW w:w="2283"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line="560" w:lineRule="exact"/>
              <w:rPr>
                <w:rFonts w:cs="Times New Roman" w:asciiTheme="minorEastAsia" w:hAnsiTheme="minorEastAsia"/>
                <w:sz w:val="24"/>
              </w:rPr>
            </w:pPr>
            <w:r>
              <w:rPr>
                <w:rFonts w:hint="eastAsia" w:cs="Times New Roman" w:asciiTheme="minorEastAsia" w:hAnsiTheme="minorEastAsia"/>
                <w:sz w:val="24"/>
              </w:rPr>
              <w:t>企业存续期（年）</w:t>
            </w:r>
          </w:p>
        </w:tc>
        <w:tc>
          <w:tcPr>
            <w:tcW w:w="3225" w:type="dxa"/>
            <w:gridSpan w:val="2"/>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c>
          <w:tcPr>
            <w:tcW w:w="2503" w:type="dxa"/>
            <w:gridSpan w:val="3"/>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560" w:lineRule="exact"/>
              <w:rPr>
                <w:rFonts w:cs="Times New Roman" w:asciiTheme="minorEastAsia" w:hAnsiTheme="minorEastAsia"/>
                <w:sz w:val="24"/>
              </w:rPr>
            </w:pPr>
            <w:r>
              <w:rPr>
                <w:rFonts w:hint="eastAsia" w:cs="Times New Roman" w:asciiTheme="minorEastAsia" w:hAnsiTheme="minorEastAsia"/>
                <w:sz w:val="24"/>
              </w:rPr>
              <w:t>要求：两年以上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68" w:hRule="atLeast"/>
          <w:jc w:val="center"/>
        </w:trPr>
        <w:tc>
          <w:tcPr>
            <w:tcW w:w="1123" w:type="dxa"/>
            <w:vMerge w:val="continue"/>
            <w:tcBorders>
              <w:left w:val="single" w:color="auto" w:sz="8" w:space="0"/>
              <w:right w:val="single" w:color="auto" w:sz="8" w:space="0"/>
            </w:tcBorders>
            <w:shd w:val="clear" w:color="auto" w:fill="auto"/>
            <w:vAlign w:val="center"/>
          </w:tcPr>
          <w:p>
            <w:pPr>
              <w:spacing w:line="560" w:lineRule="exact"/>
              <w:jc w:val="center"/>
              <w:rPr>
                <w:rFonts w:cs="Times New Roman" w:asciiTheme="minorEastAsia" w:hAnsiTheme="minorEastAsia"/>
                <w:sz w:val="24"/>
              </w:rPr>
            </w:pPr>
          </w:p>
        </w:tc>
        <w:tc>
          <w:tcPr>
            <w:tcW w:w="2283"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r>
              <w:rPr>
                <w:rFonts w:hint="eastAsia" w:cs="Times New Roman" w:asciiTheme="minorEastAsia" w:hAnsiTheme="minorEastAsia"/>
                <w:sz w:val="24"/>
              </w:rPr>
              <w:t>上一年度营收（万元）</w:t>
            </w:r>
          </w:p>
        </w:tc>
        <w:tc>
          <w:tcPr>
            <w:tcW w:w="3225" w:type="dxa"/>
            <w:gridSpan w:val="2"/>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c>
          <w:tcPr>
            <w:tcW w:w="2503" w:type="dxa"/>
            <w:gridSpan w:val="3"/>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560" w:lineRule="exact"/>
              <w:rPr>
                <w:rFonts w:cs="Times New Roman" w:asciiTheme="minorEastAsia" w:hAnsiTheme="minorEastAsia"/>
                <w:sz w:val="24"/>
              </w:rPr>
            </w:pPr>
            <w:r>
              <w:rPr>
                <w:rFonts w:hint="eastAsia" w:cs="Times New Roman" w:asciiTheme="minorEastAsia" w:hAnsiTheme="minorEastAsia"/>
                <w:sz w:val="24"/>
              </w:rPr>
              <w:t>要求：500万元以上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139" w:hRule="atLeast"/>
          <w:jc w:val="center"/>
        </w:trPr>
        <w:tc>
          <w:tcPr>
            <w:tcW w:w="1123" w:type="dxa"/>
            <w:vMerge w:val="continue"/>
            <w:tcBorders>
              <w:left w:val="single" w:color="auto" w:sz="8" w:space="0"/>
              <w:right w:val="single" w:color="auto" w:sz="8" w:space="0"/>
            </w:tcBorders>
            <w:shd w:val="clear" w:color="auto" w:fill="auto"/>
            <w:vAlign w:val="center"/>
          </w:tcPr>
          <w:p>
            <w:pPr>
              <w:spacing w:line="560" w:lineRule="exact"/>
              <w:jc w:val="center"/>
              <w:rPr>
                <w:rFonts w:cs="Times New Roman" w:asciiTheme="minorEastAsia" w:hAnsiTheme="minorEastAsia"/>
                <w:sz w:val="24"/>
              </w:rPr>
            </w:pPr>
          </w:p>
        </w:tc>
        <w:tc>
          <w:tcPr>
            <w:tcW w:w="2283"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r>
              <w:rPr>
                <w:rFonts w:hint="eastAsia" w:cs="Times New Roman" w:asciiTheme="minorEastAsia" w:hAnsiTheme="minorEastAsia"/>
                <w:sz w:val="24"/>
              </w:rPr>
              <w:t>最近两年一期营收累计（万元）</w:t>
            </w:r>
          </w:p>
        </w:tc>
        <w:tc>
          <w:tcPr>
            <w:tcW w:w="3225" w:type="dxa"/>
            <w:gridSpan w:val="2"/>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c>
          <w:tcPr>
            <w:tcW w:w="2503" w:type="dxa"/>
            <w:gridSpan w:val="3"/>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560" w:lineRule="exact"/>
              <w:rPr>
                <w:rFonts w:cs="Times New Roman" w:asciiTheme="minorEastAsia" w:hAnsiTheme="minorEastAsia"/>
                <w:sz w:val="24"/>
              </w:rPr>
            </w:pPr>
            <w:r>
              <w:rPr>
                <w:rFonts w:hint="eastAsia" w:cs="Times New Roman" w:asciiTheme="minorEastAsia" w:hAnsiTheme="minorEastAsia"/>
                <w:sz w:val="24"/>
              </w:rPr>
              <w:t>要求：1000万元以上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123" w:type="dxa"/>
            <w:tcBorders>
              <w:left w:val="single" w:color="auto" w:sz="8" w:space="0"/>
              <w:right w:val="single" w:color="auto" w:sz="8" w:space="0"/>
            </w:tcBorders>
            <w:shd w:val="clear" w:color="auto" w:fill="auto"/>
            <w:vAlign w:val="center"/>
          </w:tcPr>
          <w:p>
            <w:pPr>
              <w:spacing w:line="560" w:lineRule="exact"/>
              <w:jc w:val="center"/>
              <w:rPr>
                <w:rFonts w:cs="Times New Roman" w:asciiTheme="minorEastAsia" w:hAnsiTheme="minorEastAsia"/>
                <w:sz w:val="24"/>
              </w:rPr>
            </w:pPr>
          </w:p>
        </w:tc>
        <w:tc>
          <w:tcPr>
            <w:tcW w:w="2283"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r>
              <w:rPr>
                <w:rFonts w:hint="eastAsia" w:cs="Times New Roman" w:asciiTheme="minorEastAsia" w:hAnsiTheme="minorEastAsia"/>
                <w:sz w:val="24"/>
              </w:rPr>
              <w:t>主营业务情况 （文字表述）</w:t>
            </w:r>
          </w:p>
        </w:tc>
        <w:tc>
          <w:tcPr>
            <w:tcW w:w="3225" w:type="dxa"/>
            <w:gridSpan w:val="2"/>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c>
          <w:tcPr>
            <w:tcW w:w="2503" w:type="dxa"/>
            <w:gridSpan w:val="3"/>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560" w:lineRule="exact"/>
              <w:rPr>
                <w:rFonts w:cs="Times New Roman" w:asciiTheme="minorEastAsia" w:hAnsiTheme="minorEastAsia"/>
                <w:sz w:val="24"/>
              </w:rPr>
            </w:pPr>
            <w:r>
              <w:rPr>
                <w:rFonts w:hint="eastAsia" w:cs="Times New Roman" w:asciiTheme="minorEastAsia" w:hAnsiTheme="minorEastAsia"/>
                <w:sz w:val="24"/>
              </w:rPr>
              <w:t>要求：主营业务突出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123" w:type="dxa"/>
            <w:tcBorders>
              <w:left w:val="single" w:color="auto" w:sz="8" w:space="0"/>
              <w:right w:val="single" w:color="auto" w:sz="8" w:space="0"/>
            </w:tcBorders>
            <w:shd w:val="clear" w:color="auto" w:fill="auto"/>
            <w:vAlign w:val="center"/>
          </w:tcPr>
          <w:p>
            <w:pPr>
              <w:spacing w:line="560" w:lineRule="exact"/>
              <w:jc w:val="center"/>
              <w:rPr>
                <w:rFonts w:cs="Times New Roman" w:asciiTheme="minorEastAsia" w:hAnsiTheme="minorEastAsia"/>
                <w:sz w:val="24"/>
              </w:rPr>
            </w:pPr>
          </w:p>
        </w:tc>
        <w:tc>
          <w:tcPr>
            <w:tcW w:w="2283"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r>
              <w:rPr>
                <w:rFonts w:hint="eastAsia" w:cs="Times New Roman" w:asciiTheme="minorEastAsia" w:hAnsiTheme="minorEastAsia"/>
                <w:sz w:val="24"/>
              </w:rPr>
              <w:t>经营能力（文字表述）</w:t>
            </w:r>
          </w:p>
        </w:tc>
        <w:tc>
          <w:tcPr>
            <w:tcW w:w="3225" w:type="dxa"/>
            <w:gridSpan w:val="2"/>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c>
          <w:tcPr>
            <w:tcW w:w="2503" w:type="dxa"/>
            <w:gridSpan w:val="3"/>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560" w:lineRule="exact"/>
              <w:jc w:val="center"/>
              <w:rPr>
                <w:rFonts w:cs="Times New Roman" w:asciiTheme="minorEastAsia" w:hAnsiTheme="minorEastAsia"/>
                <w:sz w:val="24"/>
              </w:rPr>
            </w:pPr>
            <w:r>
              <w:rPr>
                <w:rFonts w:hint="eastAsia" w:cs="Times New Roman" w:asciiTheme="minorEastAsia" w:hAnsiTheme="minorEastAsia"/>
                <w:sz w:val="24"/>
              </w:rPr>
              <w:t>要求：具有稳定持续的经营能力</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950" w:type="dxa"/>
            <w:gridSpan w:val="3"/>
            <w:tcBorders>
              <w:left w:val="single" w:color="auto" w:sz="8" w:space="0"/>
              <w:bottom w:val="single" w:color="auto" w:sz="4" w:space="0"/>
              <w:right w:val="single" w:color="auto" w:sz="4" w:space="0"/>
            </w:tcBorders>
            <w:shd w:val="clear" w:color="auto" w:fill="auto"/>
            <w:vAlign w:val="center"/>
          </w:tcPr>
          <w:p>
            <w:pPr>
              <w:spacing w:line="560" w:lineRule="exact"/>
              <w:rPr>
                <w:rFonts w:cs="Times New Roman" w:asciiTheme="minorEastAsia" w:hAnsiTheme="minorEastAsia"/>
                <w:sz w:val="24"/>
              </w:rPr>
            </w:pPr>
            <w:r>
              <w:rPr>
                <w:rFonts w:hint="eastAsia" w:cs="Times New Roman" w:asciiTheme="minorEastAsia" w:hAnsiTheme="minorEastAsia"/>
                <w:sz w:val="24"/>
              </w:rPr>
              <w:t>券商辅导情况</w:t>
            </w:r>
          </w:p>
        </w:tc>
        <w:tc>
          <w:tcPr>
            <w:tcW w:w="7184" w:type="dxa"/>
            <w:gridSpan w:val="6"/>
            <w:tcBorders>
              <w:left w:val="single" w:color="auto" w:sz="4" w:space="0"/>
              <w:bottom w:val="single" w:color="auto" w:sz="4" w:space="0"/>
              <w:right w:val="single" w:color="auto" w:sz="8" w:space="0"/>
            </w:tcBorders>
            <w:shd w:val="clear" w:color="auto" w:fill="auto"/>
            <w:vAlign w:val="center"/>
          </w:tcPr>
          <w:p>
            <w:pPr>
              <w:widowControl/>
              <w:spacing w:line="560" w:lineRule="exact"/>
              <w:rPr>
                <w:rFonts w:cs="Times New Roman" w:asciiTheme="minorEastAsia" w:hAnsiTheme="minorEastAsia"/>
                <w:sz w:val="24"/>
              </w:rPr>
            </w:pPr>
            <w:r>
              <w:rPr>
                <w:rFonts w:hint="eastAsia" w:cs="Times New Roman" w:asciiTheme="minorEastAsia" w:hAnsiTheme="minorEastAsia"/>
                <w:sz w:val="24"/>
              </w:rPr>
              <w:t>正式与</w:t>
            </w:r>
            <w:r>
              <w:rPr>
                <w:rFonts w:cs="Times New Roman" w:asciiTheme="minorEastAsia" w:hAnsiTheme="minorEastAsia"/>
                <w:sz w:val="24"/>
              </w:rPr>
              <w:t>证券公司签订了合作协议</w:t>
            </w:r>
          </w:p>
          <w:p>
            <w:pPr>
              <w:widowControl/>
              <w:spacing w:line="560" w:lineRule="exact"/>
              <w:rPr>
                <w:rFonts w:cs="Times New Roman" w:asciiTheme="minorEastAsia" w:hAnsiTheme="minorEastAsia"/>
                <w:sz w:val="24"/>
              </w:rPr>
            </w:pPr>
            <w:r>
              <w:rPr>
                <w:rFonts w:cs="Times New Roman" w:asciiTheme="minorEastAsia" w:hAnsiTheme="minorEastAsia"/>
                <w:sz w:val="24"/>
              </w:rPr>
              <w:t xml:space="preserve">□是 </w:t>
            </w:r>
            <w:r>
              <w:rPr>
                <w:rFonts w:hint="eastAsia" w:cs="Times New Roman" w:asciiTheme="minorEastAsia" w:hAnsiTheme="minorEastAsia"/>
                <w:sz w:val="24"/>
              </w:rPr>
              <w:t>（</w:t>
            </w:r>
            <w:r>
              <w:rPr>
                <w:rFonts w:cs="Times New Roman" w:asciiTheme="minorEastAsia" w:hAnsiTheme="minorEastAsia"/>
                <w:sz w:val="24"/>
              </w:rPr>
              <w:t>券商名称</w:t>
            </w:r>
            <w:r>
              <w:rPr>
                <w:rFonts w:hint="eastAsia" w:cs="Times New Roman" w:asciiTheme="minorEastAsia" w:hAnsiTheme="minorEastAsia"/>
                <w:sz w:val="24"/>
              </w:rPr>
              <w:t xml:space="preserve">：    ）   </w:t>
            </w:r>
            <w:r>
              <w:rPr>
                <w:rFonts w:cs="Times New Roman" w:asciiTheme="minorEastAsia" w:hAnsiTheme="minorEastAsia"/>
                <w:sz w:val="24"/>
              </w:rPr>
              <w:t>□否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95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spacing w:line="560" w:lineRule="exact"/>
              <w:rPr>
                <w:rFonts w:cs="Times New Roman" w:asciiTheme="minorEastAsia" w:hAnsiTheme="minorEastAsia"/>
                <w:sz w:val="24"/>
              </w:rPr>
            </w:pPr>
            <w:r>
              <w:rPr>
                <w:rFonts w:cs="Times New Roman" w:asciiTheme="minorEastAsia" w:hAnsiTheme="minorEastAsia"/>
                <w:sz w:val="24"/>
              </w:rPr>
              <w:t>股份制改造</w:t>
            </w:r>
            <w:r>
              <w:rPr>
                <w:rFonts w:hint="eastAsia" w:cs="Times New Roman" w:asciiTheme="minorEastAsia" w:hAnsiTheme="minorEastAsia"/>
                <w:sz w:val="24"/>
              </w:rPr>
              <w:t>情况</w:t>
            </w:r>
          </w:p>
        </w:tc>
        <w:tc>
          <w:tcPr>
            <w:tcW w:w="7184" w:type="dxa"/>
            <w:gridSpan w:val="6"/>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560" w:lineRule="exact"/>
              <w:rPr>
                <w:rFonts w:cs="Times New Roman" w:asciiTheme="minorEastAsia" w:hAnsiTheme="minorEastAsia"/>
                <w:sz w:val="24"/>
              </w:rPr>
            </w:pPr>
            <w:r>
              <w:rPr>
                <w:rFonts w:hint="eastAsia" w:cs="Times New Roman" w:asciiTheme="minorEastAsia" w:hAnsiTheme="minorEastAsia"/>
                <w:sz w:val="24"/>
              </w:rPr>
              <w:t xml:space="preserve">1.完成股改  </w:t>
            </w:r>
            <w:r>
              <w:rPr>
                <w:rFonts w:cs="Times New Roman" w:asciiTheme="minorEastAsia" w:hAnsiTheme="minorEastAsia"/>
                <w:sz w:val="24"/>
              </w:rPr>
              <w:t>□</w:t>
            </w:r>
            <w:r>
              <w:rPr>
                <w:rFonts w:hint="eastAsia" w:cs="Times New Roman" w:asciiTheme="minorEastAsia" w:hAnsiTheme="minorEastAsia"/>
                <w:sz w:val="24"/>
              </w:rPr>
              <w:t xml:space="preserve">是    </w:t>
            </w:r>
            <w:r>
              <w:rPr>
                <w:rFonts w:cs="Times New Roman" w:asciiTheme="minorEastAsia" w:hAnsiTheme="minorEastAsia"/>
                <w:sz w:val="24"/>
              </w:rPr>
              <w:t>□</w:t>
            </w:r>
            <w:r>
              <w:rPr>
                <w:rFonts w:hint="eastAsia" w:cs="Times New Roman" w:asciiTheme="minorEastAsia" w:hAnsiTheme="minorEastAsia"/>
                <w:sz w:val="24"/>
              </w:rPr>
              <w:t>否</w:t>
            </w:r>
          </w:p>
          <w:p>
            <w:pPr>
              <w:widowControl/>
              <w:spacing w:line="560" w:lineRule="exact"/>
              <w:rPr>
                <w:rFonts w:cs="Times New Roman" w:asciiTheme="minorEastAsia" w:hAnsiTheme="minorEastAsia"/>
                <w:sz w:val="24"/>
              </w:rPr>
            </w:pPr>
            <w:r>
              <w:rPr>
                <w:rFonts w:cs="Times New Roman" w:asciiTheme="minorEastAsia" w:hAnsiTheme="minorEastAsia"/>
                <w:sz w:val="24"/>
              </w:rPr>
              <w:t>2、</w:t>
            </w:r>
            <w:r>
              <w:rPr>
                <w:rFonts w:hint="eastAsia" w:cs="Times New Roman" w:asciiTheme="minorEastAsia" w:hAnsiTheme="minorEastAsia"/>
                <w:sz w:val="24"/>
              </w:rPr>
              <w:t>若未完成股改，计划</w:t>
            </w:r>
            <w:r>
              <w:rPr>
                <w:rFonts w:cs="Times New Roman" w:asciiTheme="minorEastAsia" w:hAnsiTheme="minorEastAsia"/>
                <w:sz w:val="24"/>
              </w:rPr>
              <w:t>完成股改时间：</w:t>
            </w:r>
            <w:r>
              <w:rPr>
                <w:rFonts w:hint="eastAsia" w:cs="Times New Roman" w:asciiTheme="minorEastAsia" w:hAnsiTheme="minorEastAsia"/>
                <w:sz w:val="24"/>
              </w:rPr>
              <w:t xml:space="preserve">   年   月</w:t>
            </w:r>
          </w:p>
          <w:p>
            <w:pPr>
              <w:widowControl/>
              <w:spacing w:line="560" w:lineRule="exact"/>
              <w:jc w:val="center"/>
              <w:rPr>
                <w:rFonts w:cs="Times New Roman" w:asciiTheme="minorEastAsia" w:hAnsiTheme="minorEastAsia"/>
                <w:sz w:val="24"/>
              </w:rPr>
            </w:pPr>
            <w:r>
              <w:rPr>
                <w:rFonts w:cs="Times New Roman" w:asciiTheme="minorEastAsia" w:hAnsiTheme="minorEastAsia"/>
                <w:sz w:val="24"/>
              </w:rPr>
              <w:t xml:space="preserve">改制方式 </w:t>
            </w:r>
            <w:r>
              <w:rPr>
                <w:rFonts w:hint="eastAsia" w:cs="Times New Roman" w:asciiTheme="minorEastAsia" w:hAnsiTheme="minorEastAsia"/>
                <w:sz w:val="24"/>
              </w:rPr>
              <w:t>：</w:t>
            </w:r>
            <w:r>
              <w:rPr>
                <w:rFonts w:cs="Times New Roman" w:asciiTheme="minorEastAsia" w:hAnsiTheme="minorEastAsia"/>
                <w:sz w:val="24"/>
              </w:rPr>
              <w:t>□新设     □变更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123" w:type="dxa"/>
            <w:tcBorders>
              <w:top w:val="single" w:color="auto" w:sz="4" w:space="0"/>
              <w:left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r>
              <w:rPr>
                <w:rFonts w:hint="eastAsia" w:cs="Times New Roman" w:asciiTheme="minorEastAsia" w:hAnsiTheme="minorEastAsia"/>
                <w:sz w:val="24"/>
              </w:rPr>
              <w:t>上市挂牌意向及计划</w:t>
            </w:r>
          </w:p>
        </w:tc>
        <w:tc>
          <w:tcPr>
            <w:tcW w:w="2283"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560" w:lineRule="exact"/>
              <w:rPr>
                <w:rFonts w:cs="Times New Roman" w:asciiTheme="minorEastAsia" w:hAnsiTheme="minorEastAsia"/>
                <w:sz w:val="24"/>
              </w:rPr>
            </w:pPr>
            <w:r>
              <w:rPr>
                <w:rFonts w:cs="Times New Roman" w:asciiTheme="minorEastAsia" w:hAnsiTheme="minorEastAsia"/>
                <w:sz w:val="24"/>
              </w:rPr>
              <w:t>□</w:t>
            </w:r>
            <w:r>
              <w:rPr>
                <w:rFonts w:hint="eastAsia" w:cs="Times New Roman" w:asciiTheme="minorEastAsia" w:hAnsiTheme="minorEastAsia"/>
                <w:sz w:val="24"/>
              </w:rPr>
              <w:t>主板</w:t>
            </w:r>
          </w:p>
          <w:p>
            <w:pPr>
              <w:widowControl/>
              <w:spacing w:line="560" w:lineRule="exact"/>
              <w:rPr>
                <w:rFonts w:cs="Times New Roman" w:asciiTheme="minorEastAsia" w:hAnsiTheme="minorEastAsia"/>
                <w:sz w:val="24"/>
              </w:rPr>
            </w:pPr>
            <w:r>
              <w:rPr>
                <w:rFonts w:cs="Times New Roman" w:asciiTheme="minorEastAsia" w:hAnsiTheme="minorEastAsia"/>
                <w:sz w:val="24"/>
              </w:rPr>
              <w:t>□</w:t>
            </w:r>
            <w:r>
              <w:rPr>
                <w:rFonts w:hint="eastAsia" w:cs="Times New Roman" w:asciiTheme="minorEastAsia" w:hAnsiTheme="minorEastAsia"/>
                <w:sz w:val="24"/>
              </w:rPr>
              <w:t>中小企业板</w:t>
            </w:r>
          </w:p>
          <w:p>
            <w:pPr>
              <w:spacing w:line="560" w:lineRule="exact"/>
              <w:rPr>
                <w:rFonts w:cs="Times New Roman" w:asciiTheme="minorEastAsia" w:hAnsiTheme="minorEastAsia"/>
                <w:sz w:val="24"/>
              </w:rPr>
            </w:pPr>
            <w:r>
              <w:rPr>
                <w:rFonts w:cs="Times New Roman" w:asciiTheme="minorEastAsia" w:hAnsiTheme="minorEastAsia"/>
                <w:sz w:val="24"/>
              </w:rPr>
              <w:t>□</w:t>
            </w:r>
            <w:r>
              <w:rPr>
                <w:rFonts w:hint="eastAsia" w:cs="Times New Roman" w:asciiTheme="minorEastAsia" w:hAnsiTheme="minorEastAsia"/>
                <w:sz w:val="24"/>
              </w:rPr>
              <w:t>创业板</w:t>
            </w:r>
          </w:p>
        </w:tc>
        <w:tc>
          <w:tcPr>
            <w:tcW w:w="5728"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r>
              <w:rPr>
                <w:rFonts w:hint="eastAsia" w:cs="Times New Roman" w:asciiTheme="minorEastAsia" w:hAnsiTheme="minorEastAsia"/>
                <w:sz w:val="24"/>
              </w:rPr>
              <w:t>计划上市时间：   年  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25" w:hRule="atLeast"/>
          <w:jc w:val="center"/>
        </w:trPr>
        <w:tc>
          <w:tcPr>
            <w:tcW w:w="1123" w:type="dxa"/>
            <w:vMerge w:val="restart"/>
            <w:tcBorders>
              <w:left w:val="single" w:color="auto" w:sz="8" w:space="0"/>
              <w:right w:val="single" w:color="auto" w:sz="8" w:space="0"/>
            </w:tcBorders>
            <w:shd w:val="clear" w:color="auto" w:fill="auto"/>
            <w:vAlign w:val="center"/>
          </w:tcPr>
          <w:p>
            <w:pPr>
              <w:spacing w:line="560" w:lineRule="exact"/>
              <w:rPr>
                <w:rFonts w:cs="Times New Roman" w:asciiTheme="minorEastAsia" w:hAnsiTheme="minorEastAsia"/>
                <w:b/>
                <w:sz w:val="24"/>
              </w:rPr>
            </w:pPr>
          </w:p>
        </w:tc>
        <w:tc>
          <w:tcPr>
            <w:tcW w:w="2283" w:type="dxa"/>
            <w:gridSpan w:val="3"/>
            <w:tcBorders>
              <w:top w:val="single" w:color="auto" w:sz="8" w:space="0"/>
              <w:left w:val="single" w:color="auto" w:sz="8" w:space="0"/>
              <w:bottom w:val="single" w:color="auto" w:sz="4" w:space="0"/>
              <w:right w:val="single" w:color="auto" w:sz="8" w:space="0"/>
            </w:tcBorders>
            <w:shd w:val="clear" w:color="auto" w:fill="auto"/>
            <w:vAlign w:val="center"/>
          </w:tcPr>
          <w:p>
            <w:pPr>
              <w:spacing w:line="560" w:lineRule="exact"/>
              <w:rPr>
                <w:rFonts w:cs="Times New Roman" w:asciiTheme="minorEastAsia" w:hAnsiTheme="minorEastAsia"/>
                <w:sz w:val="24"/>
              </w:rPr>
            </w:pPr>
            <w:r>
              <w:rPr>
                <w:rFonts w:cs="Times New Roman" w:asciiTheme="minorEastAsia" w:hAnsiTheme="minorEastAsia"/>
                <w:sz w:val="24"/>
              </w:rPr>
              <w:t>□</w:t>
            </w:r>
            <w:r>
              <w:rPr>
                <w:rFonts w:hint="eastAsia" w:cs="Times New Roman" w:asciiTheme="minorEastAsia" w:hAnsiTheme="minorEastAsia"/>
                <w:sz w:val="24"/>
              </w:rPr>
              <w:t>港股</w:t>
            </w:r>
          </w:p>
        </w:tc>
        <w:tc>
          <w:tcPr>
            <w:tcW w:w="5728" w:type="dxa"/>
            <w:gridSpan w:val="5"/>
            <w:tcBorders>
              <w:top w:val="single" w:color="auto" w:sz="8" w:space="0"/>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r>
              <w:rPr>
                <w:rFonts w:hint="eastAsia" w:cs="Times New Roman" w:asciiTheme="minorEastAsia" w:hAnsiTheme="minorEastAsia"/>
                <w:sz w:val="24"/>
              </w:rPr>
              <w:t>计划上市时间：   年  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85" w:hRule="atLeast"/>
          <w:jc w:val="center"/>
        </w:trPr>
        <w:tc>
          <w:tcPr>
            <w:tcW w:w="1123" w:type="dxa"/>
            <w:vMerge w:val="continue"/>
            <w:tcBorders>
              <w:left w:val="single" w:color="auto" w:sz="8" w:space="0"/>
              <w:right w:val="single" w:color="auto" w:sz="8" w:space="0"/>
            </w:tcBorders>
            <w:shd w:val="clear" w:color="auto" w:fill="auto"/>
            <w:vAlign w:val="center"/>
          </w:tcPr>
          <w:p>
            <w:pPr>
              <w:spacing w:line="560" w:lineRule="exact"/>
              <w:jc w:val="center"/>
              <w:rPr>
                <w:rFonts w:cs="Times New Roman" w:asciiTheme="minorEastAsia" w:hAnsiTheme="minorEastAsia"/>
                <w:b/>
                <w:sz w:val="24"/>
              </w:rPr>
            </w:pPr>
          </w:p>
        </w:tc>
        <w:tc>
          <w:tcPr>
            <w:tcW w:w="2283"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r>
              <w:rPr>
                <w:rFonts w:cs="Times New Roman" w:asciiTheme="minorEastAsia" w:hAnsiTheme="minorEastAsia"/>
                <w:sz w:val="24"/>
              </w:rPr>
              <w:t>□</w:t>
            </w:r>
            <w:r>
              <w:rPr>
                <w:rFonts w:hint="eastAsia" w:cs="Times New Roman" w:asciiTheme="minorEastAsia" w:hAnsiTheme="minorEastAsia"/>
                <w:sz w:val="24"/>
              </w:rPr>
              <w:t>新三板</w:t>
            </w:r>
          </w:p>
        </w:tc>
        <w:tc>
          <w:tcPr>
            <w:tcW w:w="5728" w:type="dxa"/>
            <w:gridSpan w:val="5"/>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r>
              <w:rPr>
                <w:rFonts w:hint="eastAsia" w:cs="Times New Roman" w:asciiTheme="minorEastAsia" w:hAnsiTheme="minorEastAsia"/>
                <w:sz w:val="24"/>
              </w:rPr>
              <w:t>计划挂牌时间：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9134" w:type="dxa"/>
            <w:gridSpan w:val="9"/>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r>
              <w:rPr>
                <w:rFonts w:cs="Times New Roman" w:asciiTheme="minorEastAsia" w:hAnsiTheme="minorEastAsia"/>
                <w:sz w:val="24"/>
              </w:rPr>
              <w:t>企业培育需求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1690" w:type="dxa"/>
            <w:gridSpan w:val="2"/>
            <w:tcBorders>
              <w:top w:val="single" w:color="auto" w:sz="6" w:space="0"/>
              <w:left w:val="single" w:color="auto" w:sz="6" w:space="0"/>
              <w:bottom w:val="single" w:color="auto" w:sz="6" w:space="0"/>
              <w:right w:val="single" w:color="auto" w:sz="6" w:space="0"/>
            </w:tcBorders>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中介机构推荐</w:t>
            </w:r>
            <w:r>
              <w:rPr>
                <w:rFonts w:hint="eastAsia" w:cs="Times New Roman" w:asciiTheme="minorEastAsia" w:hAnsiTheme="minorEastAsia"/>
                <w:sz w:val="24"/>
              </w:rPr>
              <w:t>（是/否）</w:t>
            </w:r>
          </w:p>
        </w:tc>
        <w:tc>
          <w:tcPr>
            <w:tcW w:w="1716" w:type="dxa"/>
            <w:gridSpan w:val="2"/>
            <w:tcBorders>
              <w:top w:val="single" w:color="auto" w:sz="6" w:space="0"/>
              <w:left w:val="single" w:color="auto" w:sz="6" w:space="0"/>
              <w:bottom w:val="single" w:color="auto" w:sz="6" w:space="0"/>
              <w:right w:val="single" w:color="auto" w:sz="6" w:space="0"/>
            </w:tcBorders>
            <w:vAlign w:val="center"/>
          </w:tcPr>
          <w:p>
            <w:pPr>
              <w:widowControl/>
              <w:spacing w:line="560" w:lineRule="exact"/>
              <w:jc w:val="center"/>
              <w:rPr>
                <w:rFonts w:cs="Times New Roman" w:asciiTheme="minorEastAsia" w:hAnsiTheme="minorEastAsia"/>
                <w:sz w:val="24"/>
              </w:rPr>
            </w:pPr>
            <w:r>
              <w:rPr>
                <w:rFonts w:hint="eastAsia" w:cs="Times New Roman" w:asciiTheme="minorEastAsia" w:hAnsiTheme="minorEastAsia"/>
                <w:sz w:val="24"/>
              </w:rPr>
              <w:t>投资机构推荐（是/否）</w:t>
            </w:r>
          </w:p>
        </w:tc>
        <w:tc>
          <w:tcPr>
            <w:tcW w:w="2126" w:type="dxa"/>
            <w:tcBorders>
              <w:top w:val="single" w:color="auto" w:sz="6" w:space="0"/>
              <w:left w:val="single" w:color="auto" w:sz="6" w:space="0"/>
              <w:bottom w:val="single" w:color="auto" w:sz="6" w:space="0"/>
              <w:right w:val="single" w:color="auto" w:sz="6" w:space="0"/>
            </w:tcBorders>
            <w:vAlign w:val="center"/>
          </w:tcPr>
          <w:p>
            <w:pPr>
              <w:widowControl/>
              <w:spacing w:line="560" w:lineRule="exact"/>
              <w:jc w:val="center"/>
              <w:rPr>
                <w:rFonts w:cs="Times New Roman" w:asciiTheme="minorEastAsia" w:hAnsiTheme="minorEastAsia"/>
                <w:sz w:val="24"/>
              </w:rPr>
            </w:pPr>
            <w:r>
              <w:rPr>
                <w:rFonts w:hint="eastAsia" w:cs="Times New Roman" w:asciiTheme="minorEastAsia" w:hAnsiTheme="minorEastAsia"/>
                <w:sz w:val="24"/>
              </w:rPr>
              <w:t>培训</w:t>
            </w:r>
            <w:r>
              <w:rPr>
                <w:rFonts w:cs="Times New Roman" w:asciiTheme="minorEastAsia" w:hAnsiTheme="minorEastAsia"/>
                <w:sz w:val="24"/>
              </w:rPr>
              <w:t>辅导</w:t>
            </w:r>
            <w:r>
              <w:rPr>
                <w:rFonts w:hint="eastAsia" w:cs="Times New Roman" w:asciiTheme="minorEastAsia" w:hAnsiTheme="minorEastAsia"/>
                <w:sz w:val="24"/>
              </w:rPr>
              <w:t>（是/否）</w:t>
            </w:r>
          </w:p>
        </w:tc>
        <w:tc>
          <w:tcPr>
            <w:tcW w:w="2112" w:type="dxa"/>
            <w:gridSpan w:val="3"/>
            <w:tcBorders>
              <w:top w:val="single" w:color="auto" w:sz="6" w:space="0"/>
              <w:left w:val="single" w:color="auto" w:sz="6" w:space="0"/>
              <w:bottom w:val="single" w:color="auto" w:sz="6" w:space="0"/>
              <w:right w:val="single" w:color="auto" w:sz="6" w:space="0"/>
            </w:tcBorders>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高新技术</w:t>
            </w:r>
          </w:p>
          <w:p>
            <w:pPr>
              <w:widowControl/>
              <w:spacing w:line="560" w:lineRule="exact"/>
              <w:jc w:val="center"/>
              <w:rPr>
                <w:rFonts w:cs="Times New Roman" w:asciiTheme="minorEastAsia" w:hAnsiTheme="minorEastAsia"/>
                <w:sz w:val="24"/>
              </w:rPr>
            </w:pPr>
            <w:r>
              <w:rPr>
                <w:rFonts w:cs="Times New Roman" w:asciiTheme="minorEastAsia" w:hAnsiTheme="minorEastAsia"/>
                <w:sz w:val="24"/>
              </w:rPr>
              <w:t>企业认定</w:t>
            </w:r>
            <w:r>
              <w:rPr>
                <w:rFonts w:hint="eastAsia" w:cs="Times New Roman" w:asciiTheme="minorEastAsia" w:hAnsiTheme="minorEastAsia"/>
                <w:sz w:val="24"/>
              </w:rPr>
              <w:t>（是/否）</w:t>
            </w:r>
          </w:p>
        </w:tc>
        <w:tc>
          <w:tcPr>
            <w:tcW w:w="1490" w:type="dxa"/>
            <w:tcBorders>
              <w:top w:val="single" w:color="auto" w:sz="6" w:space="0"/>
              <w:left w:val="single" w:color="auto" w:sz="6" w:space="0"/>
              <w:bottom w:val="single" w:color="auto" w:sz="6" w:space="0"/>
              <w:right w:val="single" w:color="auto" w:sz="6" w:space="0"/>
            </w:tcBorders>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研发机构建设</w:t>
            </w:r>
            <w:r>
              <w:rPr>
                <w:rFonts w:hint="eastAsia" w:cs="Times New Roman" w:asciiTheme="minorEastAsia" w:hAnsiTheme="minorEastAsia"/>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690" w:type="dxa"/>
            <w:gridSpan w:val="2"/>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c>
          <w:tcPr>
            <w:tcW w:w="1716" w:type="dxa"/>
            <w:gridSpan w:val="2"/>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c>
          <w:tcPr>
            <w:tcW w:w="2112" w:type="dxa"/>
            <w:gridSpan w:val="3"/>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c>
          <w:tcPr>
            <w:tcW w:w="1490"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1690" w:type="dxa"/>
            <w:gridSpan w:val="2"/>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560" w:lineRule="exact"/>
              <w:rPr>
                <w:rFonts w:cs="Times New Roman" w:asciiTheme="minorEastAsia" w:hAnsiTheme="minorEastAsia"/>
                <w:sz w:val="24"/>
              </w:rPr>
            </w:pPr>
            <w:r>
              <w:rPr>
                <w:rFonts w:hint="eastAsia" w:cs="Times New Roman" w:asciiTheme="minorEastAsia" w:hAnsiTheme="minorEastAsia"/>
                <w:sz w:val="24"/>
              </w:rPr>
              <w:t>是否有并购重组需求，请简述（300字以内）</w:t>
            </w:r>
          </w:p>
        </w:tc>
        <w:tc>
          <w:tcPr>
            <w:tcW w:w="7444" w:type="dxa"/>
            <w:gridSpan w:val="7"/>
            <w:tcBorders>
              <w:top w:val="single" w:color="auto" w:sz="6" w:space="0"/>
              <w:left w:val="single" w:color="auto" w:sz="4" w:space="0"/>
              <w:bottom w:val="single" w:color="auto" w:sz="6" w:space="0"/>
              <w:right w:val="single" w:color="auto" w:sz="6" w:space="0"/>
            </w:tcBorders>
            <w:vAlign w:val="center"/>
          </w:tcPr>
          <w:p>
            <w:pPr>
              <w:widowControl/>
              <w:spacing w:before="100" w:beforeAutospacing="1" w:after="100" w:afterAutospacing="1" w:line="560" w:lineRule="exact"/>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690" w:type="dxa"/>
            <w:gridSpan w:val="2"/>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r>
              <w:rPr>
                <w:rFonts w:hint="eastAsia" w:cs="Times New Roman" w:asciiTheme="minorEastAsia" w:hAnsiTheme="minorEastAsia"/>
                <w:sz w:val="24"/>
              </w:rPr>
              <w:t>融资需求（含股权、债券等直接融资，银行信贷等间接融资），请简述（300字以内）</w:t>
            </w:r>
          </w:p>
        </w:tc>
        <w:tc>
          <w:tcPr>
            <w:tcW w:w="7444" w:type="dxa"/>
            <w:gridSpan w:val="7"/>
            <w:tcBorders>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hint="eastAsia" w:cs="Times New Roman" w:asciiTheme="minorEastAsia" w:hAnsiTheme="minorEastAsia"/>
                <w:sz w:val="24"/>
              </w:rPr>
            </w:pPr>
          </w:p>
          <w:p>
            <w:pPr>
              <w:pStyle w:val="2"/>
              <w:rPr>
                <w:rFonts w:hint="eastAsia"/>
              </w:rPr>
            </w:pPr>
          </w:p>
          <w:p>
            <w:pPr>
              <w:pStyle w:val="2"/>
              <w:rPr>
                <w:rFonts w:hint="eastAsia"/>
              </w:rPr>
            </w:pPr>
          </w:p>
          <w:p>
            <w:pPr>
              <w:pStyle w:val="2"/>
              <w:rPr>
                <w:rFonts w:hint="eastAsia"/>
              </w:rPr>
            </w:pPr>
          </w:p>
          <w:p>
            <w:pPr>
              <w:pStyle w:val="2"/>
              <w:ind w:left="0" w:lef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690" w:type="dxa"/>
            <w:gridSpan w:val="2"/>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r>
              <w:rPr>
                <w:rFonts w:hint="eastAsia" w:cs="Times New Roman" w:asciiTheme="minorEastAsia" w:hAnsiTheme="minorEastAsia"/>
                <w:sz w:val="24"/>
              </w:rPr>
              <w:t>企业发展中请求支持解决的问题（土地、环保等，300字以内）</w:t>
            </w:r>
          </w:p>
        </w:tc>
        <w:tc>
          <w:tcPr>
            <w:tcW w:w="7444" w:type="dxa"/>
            <w:gridSpan w:val="7"/>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1690" w:type="dxa"/>
            <w:gridSpan w:val="2"/>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r>
              <w:rPr>
                <w:rFonts w:hint="eastAsia" w:cs="Times New Roman" w:asciiTheme="minorEastAsia" w:hAnsiTheme="minorEastAsia"/>
                <w:sz w:val="24"/>
              </w:rPr>
              <w:t>其他需求</w:t>
            </w:r>
          </w:p>
        </w:tc>
        <w:tc>
          <w:tcPr>
            <w:tcW w:w="7444" w:type="dxa"/>
            <w:gridSpan w:val="7"/>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690" w:type="dxa"/>
            <w:gridSpan w:val="2"/>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hint="eastAsia" w:cs="Times New Roman" w:asciiTheme="minorEastAsia" w:hAnsiTheme="minorEastAsia"/>
                <w:sz w:val="24"/>
              </w:rPr>
            </w:pPr>
            <w:r>
              <w:rPr>
                <w:rFonts w:hint="eastAsia" w:cs="Times New Roman" w:asciiTheme="minorEastAsia" w:hAnsiTheme="minorEastAsia"/>
                <w:sz w:val="24"/>
                <w:lang w:eastAsia="zh-CN"/>
              </w:rPr>
              <w:t>企业不愿向机构和社会披露的本表信息项目（请列举，如无列举视为全部同意披露）</w:t>
            </w:r>
          </w:p>
        </w:tc>
        <w:tc>
          <w:tcPr>
            <w:tcW w:w="7444" w:type="dxa"/>
            <w:gridSpan w:val="7"/>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r>
    </w:tbl>
    <w:p>
      <w:pPr>
        <w:spacing w:line="560" w:lineRule="exact"/>
        <w:rPr>
          <w:rFonts w:ascii="Calibri" w:hAnsi="Calibri" w:eastAsia="宋体" w:cs="Times New Roman"/>
          <w:sz w:val="24"/>
        </w:rPr>
      </w:pPr>
      <w:r>
        <w:rPr>
          <w:rFonts w:ascii="Calibri" w:hAnsi="Calibri" w:eastAsia="宋体" w:cs="Times New Roman"/>
          <w:sz w:val="24"/>
        </w:rPr>
        <w:t>注：1、表格中选择项请在□内打√。</w:t>
      </w:r>
    </w:p>
    <w:p>
      <w:pPr>
        <w:spacing w:line="560" w:lineRule="exact"/>
        <w:ind w:firstLine="480" w:firstLineChars="200"/>
        <w:rPr>
          <w:rFonts w:ascii="Calibri" w:hAnsi="Calibri" w:eastAsia="宋体" w:cs="Times New Roman"/>
          <w:sz w:val="24"/>
        </w:rPr>
      </w:pPr>
      <w:r>
        <w:rPr>
          <w:rFonts w:ascii="Calibri" w:hAnsi="Calibri" w:eastAsia="宋体" w:cs="Times New Roman"/>
          <w:sz w:val="24"/>
        </w:rPr>
        <w:t>2、所属于行业：按照国民经济行业分类代码填写；</w:t>
      </w:r>
    </w:p>
    <w:p>
      <w:pPr>
        <w:spacing w:line="560" w:lineRule="exact"/>
        <w:ind w:firstLine="480" w:firstLineChars="200"/>
        <w:rPr>
          <w:rFonts w:ascii="Calibri" w:hAnsi="Calibri" w:eastAsia="宋体" w:cs="Times New Roman"/>
          <w:sz w:val="24"/>
        </w:rPr>
      </w:pPr>
      <w:r>
        <w:rPr>
          <w:rFonts w:ascii="Calibri" w:hAnsi="Calibri" w:eastAsia="宋体" w:cs="Times New Roman"/>
          <w:sz w:val="24"/>
        </w:rPr>
        <w:t>3、所属技术领域：按照《国家重点支持的高新技术领域》填写。</w:t>
      </w:r>
    </w:p>
    <w:p>
      <w:pPr>
        <w:spacing w:line="560" w:lineRule="exact"/>
        <w:rPr>
          <w:rFonts w:ascii="仿宋" w:hAnsi="仿宋" w:eastAsia="仿宋" w:cs="Times New Roman"/>
          <w:sz w:val="28"/>
          <w:szCs w:val="28"/>
        </w:rPr>
      </w:pPr>
    </w:p>
    <w:p>
      <w:pPr>
        <w:spacing w:line="560" w:lineRule="exact"/>
        <w:rPr>
          <w:rFonts w:ascii="仿宋" w:hAnsi="仿宋" w:eastAsia="仿宋" w:cs="Times New Roman"/>
          <w:sz w:val="28"/>
          <w:szCs w:val="28"/>
        </w:rPr>
      </w:pPr>
    </w:p>
    <w:p>
      <w:pPr>
        <w:pStyle w:val="2"/>
      </w:pPr>
    </w:p>
    <w:p>
      <w:pPr>
        <w:pStyle w:val="2"/>
      </w:pPr>
    </w:p>
    <w:p>
      <w:pPr>
        <w:pStyle w:val="2"/>
      </w:pPr>
    </w:p>
    <w:p>
      <w:pPr>
        <w:spacing w:line="560" w:lineRule="exact"/>
        <w:rPr>
          <w:rFonts w:hint="eastAsia" w:ascii="黑体" w:hAnsi="黑体" w:eastAsia="黑体" w:cs="黑体"/>
          <w:sz w:val="32"/>
          <w:szCs w:val="32"/>
        </w:rPr>
      </w:pPr>
      <w:r>
        <w:rPr>
          <w:rFonts w:hint="eastAsia" w:ascii="黑体" w:hAnsi="黑体" w:eastAsia="黑体" w:cs="黑体"/>
          <w:sz w:val="32"/>
          <w:szCs w:val="32"/>
        </w:rPr>
        <w:t>附件1-2</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拟</w:t>
      </w:r>
      <w:r>
        <w:rPr>
          <w:rFonts w:hint="eastAsia" w:ascii="方正小标宋简体" w:hAnsi="方正小标宋简体" w:eastAsia="方正小标宋简体" w:cs="方正小标宋简体"/>
          <w:sz w:val="44"/>
          <w:szCs w:val="44"/>
        </w:rPr>
        <w:t>入库企业信息表（培育阶段类）</w:t>
      </w:r>
    </w:p>
    <w:tbl>
      <w:tblPr>
        <w:tblStyle w:val="7"/>
        <w:tblW w:w="9134"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265"/>
        <w:gridCol w:w="425"/>
        <w:gridCol w:w="284"/>
        <w:gridCol w:w="1436"/>
        <w:gridCol w:w="123"/>
        <w:gridCol w:w="2002"/>
        <w:gridCol w:w="1098"/>
        <w:gridCol w:w="20"/>
        <w:gridCol w:w="992"/>
        <w:gridCol w:w="148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90"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企业名称</w:t>
            </w:r>
          </w:p>
          <w:p>
            <w:pPr>
              <w:widowControl/>
              <w:spacing w:line="560" w:lineRule="exact"/>
              <w:jc w:val="center"/>
              <w:rPr>
                <w:rFonts w:cs="Times New Roman" w:asciiTheme="minorEastAsia" w:hAnsiTheme="minorEastAsia"/>
                <w:sz w:val="24"/>
              </w:rPr>
            </w:pPr>
            <w:r>
              <w:rPr>
                <w:rFonts w:hint="eastAsia" w:cs="Times New Roman" w:asciiTheme="minorEastAsia" w:hAnsiTheme="minorEastAsia"/>
                <w:sz w:val="24"/>
              </w:rPr>
              <w:t>（填写公章名称）</w:t>
            </w:r>
          </w:p>
        </w:tc>
        <w:tc>
          <w:tcPr>
            <w:tcW w:w="1720" w:type="dxa"/>
            <w:gridSpan w:val="2"/>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rPr>
                <w:rFonts w:cs="Times New Roman" w:asciiTheme="minorEastAsia" w:hAnsiTheme="minorEastAsia"/>
                <w:sz w:val="24"/>
              </w:rPr>
            </w:pPr>
          </w:p>
        </w:tc>
        <w:tc>
          <w:tcPr>
            <w:tcW w:w="2125"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所在</w:t>
            </w:r>
            <w:r>
              <w:rPr>
                <w:rFonts w:hint="eastAsia" w:asciiTheme="minorEastAsia" w:hAnsiTheme="minorEastAsia"/>
                <w:sz w:val="24"/>
              </w:rPr>
              <w:t>地区（县市区、园区）</w:t>
            </w:r>
          </w:p>
        </w:tc>
        <w:tc>
          <w:tcPr>
            <w:tcW w:w="111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560" w:lineRule="exact"/>
              <w:rPr>
                <w:rFonts w:cs="Times New Roman" w:asciiTheme="minorEastAsia" w:hAnsiTheme="minorEastAsia"/>
                <w:sz w:val="24"/>
              </w:rPr>
            </w:pPr>
          </w:p>
        </w:tc>
        <w:tc>
          <w:tcPr>
            <w:tcW w:w="99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560" w:lineRule="exact"/>
              <w:jc w:val="center"/>
              <w:rPr>
                <w:rFonts w:cs="Times New Roman" w:asciiTheme="minorEastAsia" w:hAnsiTheme="minorEastAsia"/>
                <w:sz w:val="24"/>
              </w:rPr>
            </w:pPr>
            <w:r>
              <w:rPr>
                <w:rFonts w:hint="eastAsia" w:cs="Times New Roman" w:asciiTheme="minorEastAsia" w:hAnsiTheme="minorEastAsia"/>
                <w:sz w:val="24"/>
              </w:rPr>
              <w:t>主要营业地</w:t>
            </w:r>
          </w:p>
        </w:tc>
        <w:tc>
          <w:tcPr>
            <w:tcW w:w="1489" w:type="dxa"/>
            <w:tcBorders>
              <w:top w:val="single" w:color="auto" w:sz="8" w:space="0"/>
              <w:left w:val="single" w:color="auto" w:sz="4" w:space="0"/>
              <w:bottom w:val="single" w:color="auto" w:sz="8" w:space="0"/>
              <w:right w:val="single" w:color="auto" w:sz="8" w:space="0"/>
            </w:tcBorders>
            <w:shd w:val="clear" w:color="auto" w:fill="auto"/>
            <w:vAlign w:val="center"/>
          </w:tcPr>
          <w:p>
            <w:pPr>
              <w:pStyle w:val="2"/>
              <w:ind w:left="0" w:leftChars="0" w:firstLine="210" w:firstLineChars="100"/>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9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hint="eastAsia" w:cs="Times New Roman" w:asciiTheme="minorEastAsia" w:hAnsiTheme="minorEastAsia"/>
                <w:sz w:val="24"/>
              </w:rPr>
              <w:t>组织机构</w:t>
            </w:r>
            <w:r>
              <w:rPr>
                <w:rFonts w:cs="Times New Roman" w:asciiTheme="minorEastAsia" w:hAnsiTheme="minorEastAsia"/>
                <w:sz w:val="24"/>
              </w:rPr>
              <w:t>代码</w:t>
            </w:r>
          </w:p>
        </w:tc>
        <w:tc>
          <w:tcPr>
            <w:tcW w:w="3845" w:type="dxa"/>
            <w:gridSpan w:val="4"/>
            <w:tcBorders>
              <w:top w:val="nil"/>
              <w:left w:val="nil"/>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c>
          <w:tcPr>
            <w:tcW w:w="1118" w:type="dxa"/>
            <w:gridSpan w:val="2"/>
            <w:tcBorders>
              <w:top w:val="nil"/>
              <w:left w:val="single" w:color="auto" w:sz="4" w:space="0"/>
              <w:bottom w:val="single" w:color="auto" w:sz="8" w:space="0"/>
              <w:right w:val="single" w:color="auto" w:sz="4" w:space="0"/>
            </w:tcBorders>
            <w:shd w:val="clear" w:color="auto" w:fill="auto"/>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注册时间</w:t>
            </w:r>
          </w:p>
        </w:tc>
        <w:tc>
          <w:tcPr>
            <w:tcW w:w="2481" w:type="dxa"/>
            <w:gridSpan w:val="2"/>
            <w:tcBorders>
              <w:top w:val="nil"/>
              <w:left w:val="single" w:color="auto" w:sz="4" w:space="0"/>
              <w:bottom w:val="single" w:color="auto" w:sz="8" w:space="0"/>
              <w:right w:val="single" w:color="auto" w:sz="8" w:space="0"/>
            </w:tcBorders>
            <w:shd w:val="clear" w:color="auto" w:fill="auto"/>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9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cs="Times New Roman" w:asciiTheme="minorEastAsia" w:hAnsiTheme="minorEastAsia"/>
                <w:sz w:val="24"/>
              </w:rPr>
              <w:t>注册地址</w:t>
            </w:r>
          </w:p>
        </w:tc>
        <w:tc>
          <w:tcPr>
            <w:tcW w:w="7444" w:type="dxa"/>
            <w:gridSpan w:val="8"/>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9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cs="Times New Roman" w:asciiTheme="minorEastAsia" w:hAnsiTheme="minorEastAsia"/>
                <w:sz w:val="24"/>
              </w:rPr>
              <w:t>注册类型</w:t>
            </w:r>
          </w:p>
        </w:tc>
        <w:tc>
          <w:tcPr>
            <w:tcW w:w="7444" w:type="dxa"/>
            <w:gridSpan w:val="8"/>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cs="Times New Roman" w:asciiTheme="minorEastAsia" w:hAnsiTheme="minorEastAsia"/>
                <w:sz w:val="24"/>
              </w:rPr>
              <w:t>□国有   □民营   □集体   □外资   □其他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90" w:type="dxa"/>
            <w:gridSpan w:val="2"/>
            <w:tcBorders>
              <w:top w:val="nil"/>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cs="Times New Roman" w:asciiTheme="minorEastAsia" w:hAnsiTheme="minorEastAsia"/>
                <w:sz w:val="24"/>
              </w:rPr>
              <w:t>所属行业</w:t>
            </w:r>
          </w:p>
        </w:tc>
        <w:tc>
          <w:tcPr>
            <w:tcW w:w="1720" w:type="dxa"/>
            <w:gridSpan w:val="2"/>
            <w:tcBorders>
              <w:top w:val="nil"/>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rPr>
                <w:rFonts w:cs="Times New Roman" w:asciiTheme="minorEastAsia" w:hAnsiTheme="minorEastAsia"/>
                <w:sz w:val="24"/>
              </w:rPr>
            </w:pPr>
          </w:p>
        </w:tc>
        <w:tc>
          <w:tcPr>
            <w:tcW w:w="3243" w:type="dxa"/>
            <w:gridSpan w:val="4"/>
            <w:tcBorders>
              <w:top w:val="nil"/>
              <w:left w:val="single" w:color="auto" w:sz="4" w:space="0"/>
              <w:bottom w:val="single" w:color="auto" w:sz="8" w:space="0"/>
              <w:right w:val="single" w:color="auto" w:sz="4" w:space="0"/>
            </w:tcBorders>
            <w:shd w:val="clear" w:color="auto" w:fill="auto"/>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所属技术领域</w:t>
            </w:r>
          </w:p>
        </w:tc>
        <w:tc>
          <w:tcPr>
            <w:tcW w:w="2481" w:type="dxa"/>
            <w:gridSpan w:val="2"/>
            <w:tcBorders>
              <w:top w:val="nil"/>
              <w:left w:val="single" w:color="auto" w:sz="4" w:space="0"/>
              <w:bottom w:val="single" w:color="auto" w:sz="8" w:space="0"/>
              <w:right w:val="single" w:color="auto" w:sz="8" w:space="0"/>
            </w:tcBorders>
            <w:shd w:val="clear" w:color="auto" w:fill="auto"/>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90" w:type="dxa"/>
            <w:gridSpan w:val="2"/>
            <w:tcBorders>
              <w:top w:val="nil"/>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cs="Times New Roman" w:asciiTheme="minorEastAsia" w:hAnsiTheme="minorEastAsia"/>
                <w:sz w:val="24"/>
              </w:rPr>
              <w:t>主导产品</w:t>
            </w:r>
          </w:p>
        </w:tc>
        <w:tc>
          <w:tcPr>
            <w:tcW w:w="7444" w:type="dxa"/>
            <w:gridSpan w:val="8"/>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90" w:type="dxa"/>
            <w:gridSpan w:val="2"/>
            <w:vMerge w:val="restar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line="560" w:lineRule="exact"/>
              <w:jc w:val="center"/>
              <w:rPr>
                <w:rFonts w:cs="Times New Roman" w:asciiTheme="minorEastAsia" w:hAnsiTheme="minorEastAsia"/>
                <w:sz w:val="24"/>
              </w:rPr>
            </w:pPr>
            <w:r>
              <w:rPr>
                <w:rFonts w:cs="Times New Roman" w:asciiTheme="minorEastAsia" w:hAnsiTheme="minorEastAsia"/>
                <w:sz w:val="24"/>
              </w:rPr>
              <w:t>企业联系人</w:t>
            </w:r>
          </w:p>
        </w:tc>
        <w:tc>
          <w:tcPr>
            <w:tcW w:w="1720" w:type="dxa"/>
            <w:gridSpan w:val="2"/>
            <w:vMerge w:val="restart"/>
            <w:tcBorders>
              <w:top w:val="nil"/>
              <w:left w:val="nil"/>
              <w:right w:val="single" w:color="auto" w:sz="8" w:space="0"/>
            </w:tcBorders>
            <w:shd w:val="clear" w:color="auto" w:fill="auto"/>
            <w:vAlign w:val="center"/>
          </w:tcPr>
          <w:p>
            <w:pPr>
              <w:widowControl/>
              <w:spacing w:before="100" w:beforeAutospacing="1" w:after="100" w:afterAutospacing="1" w:line="560" w:lineRule="exact"/>
              <w:jc w:val="center"/>
              <w:rPr>
                <w:rFonts w:cs="Times New Roman" w:asciiTheme="minorEastAsia" w:hAnsiTheme="minorEastAsia"/>
                <w:sz w:val="24"/>
              </w:rPr>
            </w:pPr>
          </w:p>
        </w:tc>
        <w:tc>
          <w:tcPr>
            <w:tcW w:w="3243" w:type="dxa"/>
            <w:gridSpan w:val="4"/>
            <w:tcBorders>
              <w:top w:val="nil"/>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ind w:firstLine="235" w:firstLineChars="98"/>
              <w:jc w:val="center"/>
              <w:rPr>
                <w:rFonts w:cs="Times New Roman" w:asciiTheme="minorEastAsia" w:hAnsiTheme="minorEastAsia"/>
                <w:sz w:val="24"/>
              </w:rPr>
            </w:pPr>
            <w:r>
              <w:rPr>
                <w:rFonts w:cs="Times New Roman" w:asciiTheme="minorEastAsia" w:hAnsiTheme="minorEastAsia"/>
                <w:sz w:val="24"/>
              </w:rPr>
              <w:t>联系电话</w:t>
            </w:r>
          </w:p>
        </w:tc>
        <w:tc>
          <w:tcPr>
            <w:tcW w:w="2481" w:type="dxa"/>
            <w:gridSpan w:val="2"/>
            <w:tcBorders>
              <w:top w:val="nil"/>
              <w:left w:val="single" w:color="auto" w:sz="4" w:space="0"/>
              <w:bottom w:val="single" w:color="auto" w:sz="8" w:space="0"/>
              <w:right w:val="single" w:color="auto" w:sz="8" w:space="0"/>
            </w:tcBorders>
            <w:shd w:val="clear" w:color="auto" w:fill="auto"/>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90" w:type="dxa"/>
            <w:gridSpan w:val="2"/>
            <w:vMerge w:val="continue"/>
            <w:tcBorders>
              <w:top w:val="nil"/>
              <w:left w:val="single" w:color="auto" w:sz="8" w:space="0"/>
              <w:bottom w:val="single" w:color="auto" w:sz="8" w:space="0"/>
              <w:right w:val="single" w:color="auto" w:sz="8" w:space="0"/>
            </w:tcBorders>
            <w:vAlign w:val="center"/>
          </w:tcPr>
          <w:p>
            <w:pPr>
              <w:widowControl/>
              <w:spacing w:line="560" w:lineRule="exact"/>
              <w:jc w:val="center"/>
              <w:rPr>
                <w:rFonts w:cs="Times New Roman" w:asciiTheme="minorEastAsia" w:hAnsiTheme="minorEastAsia"/>
                <w:sz w:val="24"/>
              </w:rPr>
            </w:pPr>
          </w:p>
        </w:tc>
        <w:tc>
          <w:tcPr>
            <w:tcW w:w="1720" w:type="dxa"/>
            <w:gridSpan w:val="2"/>
            <w:vMerge w:val="continue"/>
            <w:tcBorders>
              <w:left w:val="nil"/>
              <w:bottom w:val="single" w:color="auto" w:sz="8" w:space="0"/>
              <w:right w:val="single" w:color="auto" w:sz="8" w:space="0"/>
            </w:tcBorders>
            <w:shd w:val="clear" w:color="auto" w:fill="auto"/>
            <w:vAlign w:val="center"/>
          </w:tcPr>
          <w:p>
            <w:pPr>
              <w:widowControl/>
              <w:spacing w:before="100" w:beforeAutospacing="1" w:after="100" w:afterAutospacing="1" w:line="560" w:lineRule="exact"/>
              <w:jc w:val="center"/>
              <w:rPr>
                <w:rFonts w:cs="Times New Roman" w:asciiTheme="minorEastAsia" w:hAnsiTheme="minorEastAsia"/>
                <w:sz w:val="24"/>
              </w:rPr>
            </w:pPr>
          </w:p>
        </w:tc>
        <w:tc>
          <w:tcPr>
            <w:tcW w:w="3243" w:type="dxa"/>
            <w:gridSpan w:val="4"/>
            <w:tcBorders>
              <w:top w:val="nil"/>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ind w:firstLine="235" w:firstLineChars="98"/>
              <w:jc w:val="center"/>
              <w:rPr>
                <w:rFonts w:cs="Times New Roman" w:asciiTheme="minorEastAsia" w:hAnsiTheme="minorEastAsia"/>
                <w:sz w:val="24"/>
              </w:rPr>
            </w:pPr>
            <w:r>
              <w:rPr>
                <w:rFonts w:cs="Times New Roman" w:asciiTheme="minorEastAsia" w:hAnsiTheme="minorEastAsia"/>
                <w:sz w:val="24"/>
              </w:rPr>
              <w:t>电子信箱</w:t>
            </w:r>
          </w:p>
        </w:tc>
        <w:tc>
          <w:tcPr>
            <w:tcW w:w="2481" w:type="dxa"/>
            <w:gridSpan w:val="2"/>
            <w:tcBorders>
              <w:top w:val="nil"/>
              <w:left w:val="single" w:color="auto" w:sz="4" w:space="0"/>
              <w:bottom w:val="single" w:color="auto" w:sz="8" w:space="0"/>
              <w:right w:val="single" w:color="auto" w:sz="8" w:space="0"/>
            </w:tcBorders>
            <w:shd w:val="clear" w:color="auto" w:fill="auto"/>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28" w:hRule="atLeast"/>
          <w:jc w:val="center"/>
        </w:trPr>
        <w:tc>
          <w:tcPr>
            <w:tcW w:w="3410" w:type="dxa"/>
            <w:gridSpan w:val="4"/>
            <w:tcBorders>
              <w:left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hint="eastAsia" w:cs="Times New Roman" w:asciiTheme="minorEastAsia" w:hAnsiTheme="minorEastAsia"/>
                <w:sz w:val="24"/>
              </w:rPr>
              <w:t>列举已获</w:t>
            </w:r>
            <w:r>
              <w:rPr>
                <w:rFonts w:cs="Times New Roman" w:asciiTheme="minorEastAsia" w:hAnsiTheme="minorEastAsia"/>
                <w:sz w:val="24"/>
              </w:rPr>
              <w:t>地方政府扶持的</w:t>
            </w:r>
            <w:r>
              <w:rPr>
                <w:rFonts w:hint="eastAsia" w:cs="Times New Roman" w:asciiTheme="minorEastAsia" w:hAnsiTheme="minorEastAsia"/>
                <w:sz w:val="24"/>
              </w:rPr>
              <w:t>项目（如：研发、技改、贴息贷款、四板挂牌补助、融资奖补等）</w:t>
            </w:r>
          </w:p>
        </w:tc>
        <w:tc>
          <w:tcPr>
            <w:tcW w:w="5724"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560" w:lineRule="exact"/>
              <w:ind w:firstLine="235" w:firstLineChars="98"/>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66" w:hRule="atLeast"/>
          <w:jc w:val="center"/>
        </w:trPr>
        <w:tc>
          <w:tcPr>
            <w:tcW w:w="1265" w:type="dxa"/>
            <w:vMerge w:val="restart"/>
            <w:tcBorders>
              <w:top w:val="single" w:color="auto" w:sz="4" w:space="0"/>
              <w:left w:val="single" w:color="auto" w:sz="8" w:space="0"/>
              <w:right w:val="single" w:color="auto" w:sz="8" w:space="0"/>
            </w:tcBorders>
            <w:shd w:val="clear" w:color="auto" w:fill="auto"/>
            <w:vAlign w:val="center"/>
          </w:tcPr>
          <w:p>
            <w:pPr>
              <w:pStyle w:val="2"/>
              <w:ind w:left="0" w:leftChars="0"/>
            </w:pPr>
          </w:p>
          <w:p>
            <w:pPr>
              <w:spacing w:line="560" w:lineRule="exact"/>
              <w:rPr>
                <w:rFonts w:cs="Times New Roman" w:asciiTheme="minorEastAsia" w:hAnsiTheme="minorEastAsia"/>
                <w:sz w:val="24"/>
              </w:rPr>
            </w:pPr>
            <w:r>
              <w:rPr>
                <w:rFonts w:hint="eastAsia" w:cs="Times New Roman" w:asciiTheme="minorEastAsia" w:hAnsiTheme="minorEastAsia"/>
                <w:sz w:val="24"/>
              </w:rPr>
              <w:t>企业入库条件（达到创业板及以上条件）</w:t>
            </w:r>
          </w:p>
        </w:tc>
        <w:tc>
          <w:tcPr>
            <w:tcW w:w="2145"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line="560" w:lineRule="exact"/>
              <w:jc w:val="center"/>
              <w:rPr>
                <w:rFonts w:cs="Times New Roman" w:asciiTheme="minorEastAsia" w:hAnsiTheme="minorEastAsia"/>
                <w:sz w:val="24"/>
              </w:rPr>
            </w:pPr>
            <w:r>
              <w:rPr>
                <w:rFonts w:hint="eastAsia" w:cs="Times New Roman" w:asciiTheme="minorEastAsia" w:hAnsiTheme="minorEastAsia"/>
                <w:sz w:val="24"/>
              </w:rPr>
              <w:t>企业存续期（年）</w:t>
            </w:r>
          </w:p>
        </w:tc>
        <w:tc>
          <w:tcPr>
            <w:tcW w:w="3223" w:type="dxa"/>
            <w:gridSpan w:val="3"/>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spacing w:line="560" w:lineRule="exact"/>
              <w:rPr>
                <w:rFonts w:cs="Times New Roman" w:asciiTheme="minorEastAsia" w:hAnsiTheme="minorEastAsia"/>
                <w:sz w:val="24"/>
              </w:rPr>
            </w:pPr>
          </w:p>
        </w:tc>
        <w:tc>
          <w:tcPr>
            <w:tcW w:w="2501" w:type="dxa"/>
            <w:gridSpan w:val="3"/>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560" w:lineRule="exact"/>
              <w:rPr>
                <w:rFonts w:cs="Times New Roman" w:asciiTheme="minorEastAsia" w:hAnsiTheme="minorEastAsia"/>
                <w:sz w:val="24"/>
              </w:rPr>
            </w:pPr>
            <w:r>
              <w:rPr>
                <w:rFonts w:hint="eastAsia" w:cs="Times New Roman" w:asciiTheme="minorEastAsia" w:hAnsiTheme="minorEastAsia"/>
                <w:sz w:val="24"/>
              </w:rPr>
              <w:t>要求：两年以上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68" w:hRule="atLeast"/>
          <w:jc w:val="center"/>
        </w:trPr>
        <w:tc>
          <w:tcPr>
            <w:tcW w:w="1265" w:type="dxa"/>
            <w:vMerge w:val="continue"/>
            <w:tcBorders>
              <w:left w:val="single" w:color="auto" w:sz="8" w:space="0"/>
              <w:right w:val="single" w:color="auto" w:sz="8" w:space="0"/>
            </w:tcBorders>
            <w:shd w:val="clear" w:color="auto" w:fill="auto"/>
            <w:vAlign w:val="center"/>
          </w:tcPr>
          <w:p>
            <w:pPr>
              <w:spacing w:line="560" w:lineRule="exact"/>
              <w:jc w:val="center"/>
              <w:rPr>
                <w:rFonts w:cs="Times New Roman" w:asciiTheme="minorEastAsia" w:hAnsiTheme="minorEastAsia"/>
                <w:sz w:val="24"/>
              </w:rPr>
            </w:pPr>
          </w:p>
        </w:tc>
        <w:tc>
          <w:tcPr>
            <w:tcW w:w="214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r>
              <w:rPr>
                <w:rFonts w:hint="eastAsia" w:cs="Times New Roman" w:asciiTheme="minorEastAsia" w:hAnsiTheme="minorEastAsia"/>
                <w:sz w:val="24"/>
              </w:rPr>
              <w:t>最近两年连续盈利（万元）</w:t>
            </w:r>
          </w:p>
        </w:tc>
        <w:tc>
          <w:tcPr>
            <w:tcW w:w="3223" w:type="dxa"/>
            <w:gridSpan w:val="3"/>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c>
          <w:tcPr>
            <w:tcW w:w="2501" w:type="dxa"/>
            <w:gridSpan w:val="3"/>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560" w:lineRule="exact"/>
              <w:jc w:val="center"/>
              <w:rPr>
                <w:rFonts w:cs="Times New Roman" w:asciiTheme="minorEastAsia" w:hAnsiTheme="minorEastAsia"/>
                <w:sz w:val="24"/>
              </w:rPr>
            </w:pPr>
            <w:r>
              <w:rPr>
                <w:rFonts w:hint="eastAsia" w:cs="Times New Roman" w:asciiTheme="minorEastAsia" w:hAnsiTheme="minorEastAsia"/>
                <w:sz w:val="24"/>
              </w:rPr>
              <w:t>要求：净利润1000万元以上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265" w:type="dxa"/>
            <w:vMerge w:val="continue"/>
            <w:tcBorders>
              <w:left w:val="single" w:color="auto" w:sz="8" w:space="0"/>
              <w:right w:val="single" w:color="auto" w:sz="8" w:space="0"/>
            </w:tcBorders>
            <w:shd w:val="clear" w:color="auto" w:fill="auto"/>
            <w:vAlign w:val="center"/>
          </w:tcPr>
          <w:p>
            <w:pPr>
              <w:spacing w:line="560" w:lineRule="exact"/>
              <w:jc w:val="center"/>
              <w:rPr>
                <w:rFonts w:cs="Times New Roman" w:asciiTheme="minorEastAsia" w:hAnsiTheme="minorEastAsia"/>
                <w:sz w:val="24"/>
              </w:rPr>
            </w:pPr>
          </w:p>
        </w:tc>
        <w:tc>
          <w:tcPr>
            <w:tcW w:w="214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r>
              <w:rPr>
                <w:rFonts w:hint="eastAsia" w:cs="Times New Roman" w:asciiTheme="minorEastAsia" w:hAnsiTheme="minorEastAsia"/>
                <w:sz w:val="24"/>
              </w:rPr>
              <w:t>最近一年盈利（万元）</w:t>
            </w:r>
          </w:p>
        </w:tc>
        <w:tc>
          <w:tcPr>
            <w:tcW w:w="3223" w:type="dxa"/>
            <w:gridSpan w:val="3"/>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c>
          <w:tcPr>
            <w:tcW w:w="2501" w:type="dxa"/>
            <w:gridSpan w:val="3"/>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560" w:lineRule="exact"/>
              <w:rPr>
                <w:rFonts w:cs="Times New Roman" w:asciiTheme="minorEastAsia" w:hAnsiTheme="minorEastAsia"/>
                <w:sz w:val="24"/>
              </w:rPr>
            </w:pPr>
            <w:r>
              <w:rPr>
                <w:rFonts w:hint="eastAsia" w:cs="Times New Roman" w:asciiTheme="minorEastAsia" w:hAnsiTheme="minorEastAsia"/>
                <w:sz w:val="24"/>
              </w:rPr>
              <w:t>要求：净利润500万元以上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265" w:type="dxa"/>
            <w:tcBorders>
              <w:left w:val="single" w:color="auto" w:sz="8" w:space="0"/>
              <w:right w:val="single" w:color="auto" w:sz="8" w:space="0"/>
            </w:tcBorders>
            <w:shd w:val="clear" w:color="auto" w:fill="auto"/>
            <w:vAlign w:val="center"/>
          </w:tcPr>
          <w:p>
            <w:pPr>
              <w:spacing w:line="560" w:lineRule="exact"/>
              <w:jc w:val="center"/>
              <w:rPr>
                <w:rFonts w:cs="Times New Roman" w:asciiTheme="minorEastAsia" w:hAnsiTheme="minorEastAsia"/>
                <w:sz w:val="24"/>
              </w:rPr>
            </w:pPr>
          </w:p>
        </w:tc>
        <w:tc>
          <w:tcPr>
            <w:tcW w:w="214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r>
              <w:rPr>
                <w:rFonts w:hint="eastAsia" w:cs="Times New Roman" w:asciiTheme="minorEastAsia" w:hAnsiTheme="minorEastAsia"/>
                <w:sz w:val="24"/>
              </w:rPr>
              <w:t>主营业务情况 （文字表述）</w:t>
            </w:r>
          </w:p>
        </w:tc>
        <w:tc>
          <w:tcPr>
            <w:tcW w:w="3223" w:type="dxa"/>
            <w:gridSpan w:val="3"/>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c>
          <w:tcPr>
            <w:tcW w:w="2501" w:type="dxa"/>
            <w:gridSpan w:val="3"/>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560" w:lineRule="exact"/>
              <w:rPr>
                <w:rFonts w:cs="Times New Roman" w:asciiTheme="minorEastAsia" w:hAnsiTheme="minorEastAsia"/>
                <w:sz w:val="24"/>
              </w:rPr>
            </w:pPr>
            <w:r>
              <w:rPr>
                <w:rFonts w:hint="eastAsia" w:cs="Times New Roman" w:asciiTheme="minorEastAsia" w:hAnsiTheme="minorEastAsia"/>
                <w:sz w:val="24"/>
              </w:rPr>
              <w:t>要求：主营业务突出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265" w:type="dxa"/>
            <w:tcBorders>
              <w:left w:val="single" w:color="auto" w:sz="8" w:space="0"/>
              <w:bottom w:val="single" w:color="auto" w:sz="4" w:space="0"/>
              <w:right w:val="single" w:color="auto" w:sz="8" w:space="0"/>
            </w:tcBorders>
            <w:shd w:val="clear" w:color="auto" w:fill="auto"/>
            <w:vAlign w:val="center"/>
          </w:tcPr>
          <w:p>
            <w:pPr>
              <w:spacing w:line="560" w:lineRule="exact"/>
              <w:jc w:val="center"/>
              <w:rPr>
                <w:rFonts w:cs="Times New Roman" w:asciiTheme="minorEastAsia" w:hAnsiTheme="minorEastAsia"/>
                <w:sz w:val="24"/>
              </w:rPr>
            </w:pPr>
          </w:p>
        </w:tc>
        <w:tc>
          <w:tcPr>
            <w:tcW w:w="214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r>
              <w:rPr>
                <w:rFonts w:hint="eastAsia" w:cs="Times New Roman" w:asciiTheme="minorEastAsia" w:hAnsiTheme="minorEastAsia"/>
                <w:sz w:val="24"/>
              </w:rPr>
              <w:t>经营能力（文字表述）</w:t>
            </w:r>
          </w:p>
        </w:tc>
        <w:tc>
          <w:tcPr>
            <w:tcW w:w="3223" w:type="dxa"/>
            <w:gridSpan w:val="3"/>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c>
          <w:tcPr>
            <w:tcW w:w="2501" w:type="dxa"/>
            <w:gridSpan w:val="3"/>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560" w:lineRule="exact"/>
              <w:jc w:val="center"/>
              <w:rPr>
                <w:rFonts w:cs="Times New Roman" w:asciiTheme="minorEastAsia" w:hAnsiTheme="minorEastAsia"/>
                <w:sz w:val="24"/>
              </w:rPr>
            </w:pPr>
            <w:r>
              <w:rPr>
                <w:rFonts w:hint="eastAsia" w:cs="Times New Roman" w:asciiTheme="minorEastAsia" w:hAnsiTheme="minorEastAsia"/>
                <w:sz w:val="24"/>
              </w:rPr>
              <w:t>要求：具有稳定持续的经营能力</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070" w:hRule="atLeast"/>
          <w:jc w:val="center"/>
        </w:trPr>
        <w:tc>
          <w:tcPr>
            <w:tcW w:w="1974" w:type="dxa"/>
            <w:gridSpan w:val="3"/>
            <w:tcBorders>
              <w:left w:val="single" w:color="auto" w:sz="8" w:space="0"/>
              <w:bottom w:val="single" w:color="auto" w:sz="4" w:space="0"/>
              <w:right w:val="single" w:color="auto" w:sz="4" w:space="0"/>
            </w:tcBorders>
            <w:shd w:val="clear" w:color="auto" w:fill="auto"/>
            <w:vAlign w:val="center"/>
          </w:tcPr>
          <w:p>
            <w:pPr>
              <w:spacing w:line="560" w:lineRule="exact"/>
              <w:rPr>
                <w:rFonts w:cs="Times New Roman" w:asciiTheme="minorEastAsia" w:hAnsiTheme="minorEastAsia"/>
                <w:sz w:val="24"/>
              </w:rPr>
            </w:pPr>
            <w:r>
              <w:rPr>
                <w:rFonts w:hint="eastAsia" w:cs="Times New Roman" w:asciiTheme="minorEastAsia" w:hAnsiTheme="minorEastAsia"/>
                <w:sz w:val="24"/>
              </w:rPr>
              <w:t>券商辅导情况</w:t>
            </w:r>
          </w:p>
        </w:tc>
        <w:tc>
          <w:tcPr>
            <w:tcW w:w="7160" w:type="dxa"/>
            <w:gridSpan w:val="7"/>
            <w:tcBorders>
              <w:left w:val="single" w:color="auto" w:sz="4" w:space="0"/>
              <w:bottom w:val="single" w:color="auto" w:sz="4" w:space="0"/>
              <w:right w:val="single" w:color="auto" w:sz="8" w:space="0"/>
            </w:tcBorders>
            <w:shd w:val="clear" w:color="auto" w:fill="auto"/>
            <w:vAlign w:val="center"/>
          </w:tcPr>
          <w:p>
            <w:pPr>
              <w:widowControl/>
              <w:spacing w:line="560" w:lineRule="exact"/>
              <w:rPr>
                <w:rFonts w:cs="Times New Roman" w:asciiTheme="minorEastAsia" w:hAnsiTheme="minorEastAsia"/>
                <w:sz w:val="24"/>
              </w:rPr>
            </w:pPr>
            <w:r>
              <w:rPr>
                <w:rFonts w:hint="eastAsia" w:cs="Times New Roman" w:asciiTheme="minorEastAsia" w:hAnsiTheme="minorEastAsia"/>
                <w:sz w:val="24"/>
              </w:rPr>
              <w:t>正式与</w:t>
            </w:r>
            <w:r>
              <w:rPr>
                <w:rFonts w:cs="Times New Roman" w:asciiTheme="minorEastAsia" w:hAnsiTheme="minorEastAsia"/>
                <w:sz w:val="24"/>
              </w:rPr>
              <w:t>证券公司签订了合作协议</w:t>
            </w:r>
          </w:p>
          <w:p>
            <w:pPr>
              <w:widowControl/>
              <w:spacing w:line="560" w:lineRule="exact"/>
              <w:rPr>
                <w:rFonts w:cs="Times New Roman" w:asciiTheme="minorEastAsia" w:hAnsiTheme="minorEastAsia"/>
                <w:sz w:val="24"/>
              </w:rPr>
            </w:pPr>
            <w:r>
              <w:rPr>
                <w:rFonts w:cs="Times New Roman" w:asciiTheme="minorEastAsia" w:hAnsiTheme="minorEastAsia"/>
                <w:sz w:val="24"/>
              </w:rPr>
              <w:t xml:space="preserve">□是 </w:t>
            </w:r>
            <w:r>
              <w:rPr>
                <w:rFonts w:hint="eastAsia" w:cs="Times New Roman" w:asciiTheme="minorEastAsia" w:hAnsiTheme="minorEastAsia"/>
                <w:sz w:val="24"/>
              </w:rPr>
              <w:t>（</w:t>
            </w:r>
            <w:r>
              <w:rPr>
                <w:rFonts w:cs="Times New Roman" w:asciiTheme="minorEastAsia" w:hAnsiTheme="minorEastAsia"/>
                <w:sz w:val="24"/>
              </w:rPr>
              <w:t>券商名称</w:t>
            </w:r>
            <w:r>
              <w:rPr>
                <w:rFonts w:hint="eastAsia" w:cs="Times New Roman" w:asciiTheme="minorEastAsia" w:hAnsiTheme="minorEastAsia"/>
                <w:sz w:val="24"/>
              </w:rPr>
              <w:t xml:space="preserve">：    ）   </w:t>
            </w:r>
            <w:r>
              <w:rPr>
                <w:rFonts w:cs="Times New Roman" w:asciiTheme="minorEastAsia" w:hAnsiTheme="minorEastAsia"/>
                <w:sz w:val="24"/>
              </w:rPr>
              <w:t>□否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974" w:type="dxa"/>
            <w:gridSpan w:val="3"/>
            <w:vMerge w:val="restart"/>
            <w:tcBorders>
              <w:left w:val="single" w:color="auto" w:sz="8" w:space="0"/>
              <w:right w:val="single" w:color="auto" w:sz="4" w:space="0"/>
            </w:tcBorders>
            <w:shd w:val="clear" w:color="auto" w:fill="auto"/>
            <w:vAlign w:val="center"/>
          </w:tcPr>
          <w:p>
            <w:pPr>
              <w:spacing w:line="560" w:lineRule="exact"/>
              <w:rPr>
                <w:rFonts w:cs="Times New Roman" w:asciiTheme="minorEastAsia" w:hAnsiTheme="minorEastAsia"/>
                <w:sz w:val="24"/>
              </w:rPr>
            </w:pPr>
            <w:r>
              <w:rPr>
                <w:rFonts w:cs="Times New Roman" w:asciiTheme="minorEastAsia" w:hAnsiTheme="minorEastAsia"/>
                <w:sz w:val="24"/>
              </w:rPr>
              <w:t>股份制改造</w:t>
            </w:r>
            <w:r>
              <w:rPr>
                <w:rFonts w:hint="eastAsia" w:cs="Times New Roman" w:asciiTheme="minorEastAsia" w:hAnsiTheme="minorEastAsia"/>
                <w:sz w:val="24"/>
              </w:rPr>
              <w:t>情况</w:t>
            </w:r>
          </w:p>
        </w:tc>
        <w:tc>
          <w:tcPr>
            <w:tcW w:w="7160" w:type="dxa"/>
            <w:gridSpan w:val="7"/>
            <w:tcBorders>
              <w:left w:val="single" w:color="auto" w:sz="4" w:space="0"/>
              <w:bottom w:val="single" w:color="auto" w:sz="4" w:space="0"/>
              <w:right w:val="single" w:color="auto" w:sz="8" w:space="0"/>
            </w:tcBorders>
            <w:shd w:val="clear" w:color="auto" w:fill="auto"/>
            <w:vAlign w:val="center"/>
          </w:tcPr>
          <w:p>
            <w:pPr>
              <w:spacing w:line="560" w:lineRule="exact"/>
              <w:rPr>
                <w:rFonts w:cs="Times New Roman" w:asciiTheme="minorEastAsia" w:hAnsiTheme="minorEastAsia"/>
                <w:sz w:val="24"/>
              </w:rPr>
            </w:pPr>
            <w:r>
              <w:rPr>
                <w:rFonts w:hint="eastAsia" w:cs="Times New Roman" w:asciiTheme="minorEastAsia" w:hAnsiTheme="minorEastAsia"/>
                <w:sz w:val="24"/>
              </w:rPr>
              <w:t xml:space="preserve">1.完成股改  </w:t>
            </w:r>
            <w:r>
              <w:rPr>
                <w:rFonts w:cs="Times New Roman" w:asciiTheme="minorEastAsia" w:hAnsiTheme="minorEastAsia"/>
                <w:sz w:val="24"/>
              </w:rPr>
              <w:t>□</w:t>
            </w:r>
            <w:r>
              <w:rPr>
                <w:rFonts w:hint="eastAsia" w:cs="Times New Roman" w:asciiTheme="minorEastAsia" w:hAnsiTheme="minorEastAsia"/>
                <w:sz w:val="24"/>
              </w:rPr>
              <w:t xml:space="preserve">是    </w:t>
            </w:r>
            <w:r>
              <w:rPr>
                <w:rFonts w:cs="Times New Roman" w:asciiTheme="minorEastAsia" w:hAnsiTheme="minorEastAsia"/>
                <w:sz w:val="24"/>
              </w:rPr>
              <w:t>□</w:t>
            </w:r>
            <w:r>
              <w:rPr>
                <w:rFonts w:hint="eastAsia" w:cs="Times New Roman" w:asciiTheme="minorEastAsia" w:hAnsiTheme="minorEastAsia"/>
                <w:sz w:val="24"/>
              </w:rPr>
              <w:t>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jc w:val="center"/>
        </w:trPr>
        <w:tc>
          <w:tcPr>
            <w:tcW w:w="1974" w:type="dxa"/>
            <w:gridSpan w:val="3"/>
            <w:vMerge w:val="continue"/>
            <w:tcBorders>
              <w:left w:val="single" w:color="auto" w:sz="8" w:space="0"/>
              <w:bottom w:val="single" w:color="auto" w:sz="4" w:space="0"/>
              <w:right w:val="single" w:color="auto" w:sz="4" w:space="0"/>
            </w:tcBorders>
            <w:shd w:val="clear" w:color="auto" w:fill="auto"/>
            <w:vAlign w:val="center"/>
          </w:tcPr>
          <w:p>
            <w:pPr>
              <w:spacing w:line="560" w:lineRule="exact"/>
              <w:rPr>
                <w:rFonts w:cs="Times New Roman" w:asciiTheme="minorEastAsia" w:hAnsiTheme="minorEastAsia"/>
                <w:sz w:val="24"/>
              </w:rPr>
            </w:pPr>
          </w:p>
        </w:tc>
        <w:tc>
          <w:tcPr>
            <w:tcW w:w="7160" w:type="dxa"/>
            <w:gridSpan w:val="7"/>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560" w:lineRule="exact"/>
              <w:rPr>
                <w:rFonts w:cs="Times New Roman" w:asciiTheme="minorEastAsia" w:hAnsiTheme="minorEastAsia"/>
                <w:sz w:val="24"/>
              </w:rPr>
            </w:pPr>
            <w:r>
              <w:rPr>
                <w:rFonts w:cs="Times New Roman" w:asciiTheme="minorEastAsia" w:hAnsiTheme="minorEastAsia"/>
                <w:sz w:val="24"/>
              </w:rPr>
              <w:t>2、</w:t>
            </w:r>
            <w:r>
              <w:rPr>
                <w:rFonts w:hint="eastAsia" w:cs="Times New Roman" w:asciiTheme="minorEastAsia" w:hAnsiTheme="minorEastAsia"/>
                <w:sz w:val="24"/>
              </w:rPr>
              <w:t>若未完成股改，计划</w:t>
            </w:r>
            <w:r>
              <w:rPr>
                <w:rFonts w:cs="Times New Roman" w:asciiTheme="minorEastAsia" w:hAnsiTheme="minorEastAsia"/>
                <w:sz w:val="24"/>
              </w:rPr>
              <w:t>完成股改时间：</w:t>
            </w:r>
            <w:r>
              <w:rPr>
                <w:rFonts w:hint="eastAsia" w:cs="Times New Roman" w:asciiTheme="minorEastAsia" w:hAnsiTheme="minorEastAsia"/>
                <w:sz w:val="24"/>
              </w:rPr>
              <w:t xml:space="preserve">   年   月</w:t>
            </w:r>
          </w:p>
          <w:p>
            <w:pPr>
              <w:spacing w:line="560" w:lineRule="exact"/>
              <w:rPr>
                <w:rFonts w:cs="Times New Roman" w:asciiTheme="minorEastAsia" w:hAnsiTheme="minorEastAsia"/>
                <w:sz w:val="24"/>
              </w:rPr>
            </w:pPr>
            <w:r>
              <w:rPr>
                <w:rFonts w:cs="Times New Roman" w:asciiTheme="minorEastAsia" w:hAnsiTheme="minorEastAsia"/>
                <w:sz w:val="24"/>
              </w:rPr>
              <w:t xml:space="preserve">改制方式 </w:t>
            </w:r>
            <w:r>
              <w:rPr>
                <w:rFonts w:hint="eastAsia" w:cs="Times New Roman" w:asciiTheme="minorEastAsia" w:hAnsiTheme="minorEastAsia"/>
                <w:sz w:val="24"/>
              </w:rPr>
              <w:t>：</w:t>
            </w:r>
            <w:r>
              <w:rPr>
                <w:rFonts w:cs="Times New Roman" w:asciiTheme="minorEastAsia" w:hAnsiTheme="minorEastAsia"/>
                <w:sz w:val="24"/>
              </w:rPr>
              <w:t>□新设     □变更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265" w:type="dxa"/>
            <w:vMerge w:val="restart"/>
            <w:tcBorders>
              <w:top w:val="single" w:color="auto" w:sz="4" w:space="0"/>
              <w:left w:val="single" w:color="auto" w:sz="8" w:space="0"/>
              <w:right w:val="single" w:color="auto" w:sz="4" w:space="0"/>
            </w:tcBorders>
            <w:shd w:val="clear" w:color="auto" w:fill="auto"/>
            <w:vAlign w:val="center"/>
          </w:tcPr>
          <w:p>
            <w:pPr>
              <w:spacing w:line="560" w:lineRule="exact"/>
              <w:rPr>
                <w:rFonts w:cs="Times New Roman" w:asciiTheme="minorEastAsia" w:hAnsiTheme="minorEastAsia"/>
                <w:sz w:val="24"/>
              </w:rPr>
            </w:pPr>
            <w:r>
              <w:rPr>
                <w:rFonts w:hint="eastAsia" w:cs="Times New Roman" w:asciiTheme="minorEastAsia" w:hAnsiTheme="minorEastAsia"/>
                <w:sz w:val="24"/>
              </w:rPr>
              <w:t>上市挂牌意向及计划</w:t>
            </w:r>
          </w:p>
        </w:tc>
        <w:tc>
          <w:tcPr>
            <w:tcW w:w="2268" w:type="dxa"/>
            <w:gridSpan w:val="4"/>
            <w:tcBorders>
              <w:top w:val="single" w:color="auto" w:sz="4" w:space="0"/>
              <w:left w:val="single" w:color="auto" w:sz="4" w:space="0"/>
              <w:right w:val="single" w:color="auto" w:sz="4" w:space="0"/>
            </w:tcBorders>
            <w:shd w:val="clear" w:color="auto" w:fill="auto"/>
            <w:vAlign w:val="center"/>
          </w:tcPr>
          <w:p>
            <w:pPr>
              <w:widowControl/>
              <w:spacing w:line="560" w:lineRule="exact"/>
              <w:rPr>
                <w:rFonts w:cs="Times New Roman" w:asciiTheme="minorEastAsia" w:hAnsiTheme="minorEastAsia"/>
                <w:sz w:val="24"/>
              </w:rPr>
            </w:pPr>
            <w:r>
              <w:rPr>
                <w:rFonts w:cs="Times New Roman" w:asciiTheme="minorEastAsia" w:hAnsiTheme="minorEastAsia"/>
                <w:sz w:val="24"/>
              </w:rPr>
              <w:t>□</w:t>
            </w:r>
            <w:r>
              <w:rPr>
                <w:rFonts w:hint="eastAsia" w:cs="Times New Roman" w:asciiTheme="minorEastAsia" w:hAnsiTheme="minorEastAsia"/>
                <w:sz w:val="24"/>
              </w:rPr>
              <w:t>主板</w:t>
            </w:r>
          </w:p>
          <w:p>
            <w:pPr>
              <w:widowControl/>
              <w:spacing w:line="560" w:lineRule="exact"/>
              <w:rPr>
                <w:rFonts w:cs="Times New Roman" w:asciiTheme="minorEastAsia" w:hAnsiTheme="minorEastAsia"/>
                <w:sz w:val="24"/>
              </w:rPr>
            </w:pPr>
            <w:r>
              <w:rPr>
                <w:rFonts w:cs="Times New Roman" w:asciiTheme="minorEastAsia" w:hAnsiTheme="minorEastAsia"/>
                <w:sz w:val="24"/>
              </w:rPr>
              <w:t>□</w:t>
            </w:r>
            <w:r>
              <w:rPr>
                <w:rFonts w:hint="eastAsia" w:cs="Times New Roman" w:asciiTheme="minorEastAsia" w:hAnsiTheme="minorEastAsia"/>
                <w:sz w:val="24"/>
              </w:rPr>
              <w:t>中小企业板</w:t>
            </w:r>
          </w:p>
          <w:p>
            <w:pPr>
              <w:widowControl/>
              <w:spacing w:line="560" w:lineRule="exact"/>
              <w:rPr>
                <w:rFonts w:cs="Times New Roman" w:asciiTheme="minorEastAsia" w:hAnsiTheme="minorEastAsia"/>
                <w:sz w:val="24"/>
              </w:rPr>
            </w:pPr>
            <w:r>
              <w:rPr>
                <w:rFonts w:cs="Times New Roman" w:asciiTheme="minorEastAsia" w:hAnsiTheme="minorEastAsia"/>
                <w:sz w:val="24"/>
              </w:rPr>
              <w:t>□</w:t>
            </w:r>
            <w:r>
              <w:rPr>
                <w:rFonts w:hint="eastAsia" w:cs="Times New Roman" w:asciiTheme="minorEastAsia" w:hAnsiTheme="minorEastAsia"/>
                <w:sz w:val="24"/>
              </w:rPr>
              <w:t>创业板</w:t>
            </w:r>
          </w:p>
        </w:tc>
        <w:tc>
          <w:tcPr>
            <w:tcW w:w="5601" w:type="dxa"/>
            <w:gridSpan w:val="5"/>
            <w:tcBorders>
              <w:top w:val="single" w:color="auto" w:sz="4" w:space="0"/>
              <w:left w:val="single" w:color="auto" w:sz="4" w:space="0"/>
              <w:right w:val="single" w:color="auto" w:sz="8" w:space="0"/>
            </w:tcBorders>
            <w:shd w:val="clear" w:color="auto" w:fill="auto"/>
            <w:vAlign w:val="center"/>
          </w:tcPr>
          <w:p>
            <w:pPr>
              <w:widowControl/>
              <w:spacing w:line="560" w:lineRule="exact"/>
              <w:ind w:firstLine="960" w:firstLineChars="400"/>
              <w:rPr>
                <w:rFonts w:cs="Times New Roman" w:asciiTheme="minorEastAsia" w:hAnsiTheme="minorEastAsia"/>
                <w:sz w:val="24"/>
              </w:rPr>
            </w:pPr>
            <w:r>
              <w:rPr>
                <w:rFonts w:hint="eastAsia" w:cs="Times New Roman" w:asciiTheme="minorEastAsia" w:hAnsiTheme="minorEastAsia"/>
                <w:sz w:val="24"/>
              </w:rPr>
              <w:t>计划上市时间：   年  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265" w:type="dxa"/>
            <w:vMerge w:val="continue"/>
            <w:tcBorders>
              <w:left w:val="single" w:color="auto" w:sz="8" w:space="0"/>
              <w:right w:val="single" w:color="auto" w:sz="4" w:space="0"/>
            </w:tcBorders>
            <w:shd w:val="clear" w:color="auto" w:fill="auto"/>
            <w:vAlign w:val="center"/>
          </w:tcPr>
          <w:p>
            <w:pPr>
              <w:spacing w:line="560" w:lineRule="exact"/>
              <w:rPr>
                <w:rFonts w:cs="Times New Roman" w:asciiTheme="minorEastAsia" w:hAnsiTheme="minorEastAsia"/>
                <w:b/>
                <w:sz w:val="24"/>
              </w:rPr>
            </w:pPr>
          </w:p>
        </w:tc>
        <w:tc>
          <w:tcPr>
            <w:tcW w:w="2268" w:type="dxa"/>
            <w:gridSpan w:val="4"/>
            <w:tcBorders>
              <w:top w:val="single" w:color="auto" w:sz="4" w:space="0"/>
              <w:left w:val="single" w:color="auto" w:sz="4" w:space="0"/>
              <w:right w:val="single" w:color="auto" w:sz="4" w:space="0"/>
            </w:tcBorders>
            <w:shd w:val="clear" w:color="auto" w:fill="auto"/>
            <w:vAlign w:val="center"/>
          </w:tcPr>
          <w:p>
            <w:pPr>
              <w:widowControl/>
              <w:spacing w:line="560" w:lineRule="exact"/>
              <w:rPr>
                <w:rFonts w:cs="Times New Roman" w:asciiTheme="minorEastAsia" w:hAnsiTheme="minorEastAsia"/>
                <w:sz w:val="24"/>
              </w:rPr>
            </w:pPr>
            <w:r>
              <w:rPr>
                <w:rFonts w:cs="Times New Roman" w:asciiTheme="minorEastAsia" w:hAnsiTheme="minorEastAsia"/>
                <w:sz w:val="24"/>
              </w:rPr>
              <w:t>□</w:t>
            </w:r>
            <w:r>
              <w:rPr>
                <w:rFonts w:hint="eastAsia" w:cs="Times New Roman" w:asciiTheme="minorEastAsia" w:hAnsiTheme="minorEastAsia"/>
                <w:sz w:val="24"/>
              </w:rPr>
              <w:t>港股</w:t>
            </w:r>
          </w:p>
        </w:tc>
        <w:tc>
          <w:tcPr>
            <w:tcW w:w="5601" w:type="dxa"/>
            <w:gridSpan w:val="5"/>
            <w:tcBorders>
              <w:top w:val="single" w:color="auto" w:sz="4" w:space="0"/>
              <w:left w:val="single" w:color="auto" w:sz="4" w:space="0"/>
              <w:right w:val="single" w:color="auto" w:sz="8" w:space="0"/>
            </w:tcBorders>
            <w:shd w:val="clear" w:color="auto" w:fill="auto"/>
            <w:vAlign w:val="center"/>
          </w:tcPr>
          <w:p>
            <w:pPr>
              <w:widowControl/>
              <w:spacing w:line="560" w:lineRule="exact"/>
              <w:ind w:firstLine="960" w:firstLineChars="400"/>
              <w:rPr>
                <w:rFonts w:cs="Times New Roman" w:asciiTheme="minorEastAsia" w:hAnsiTheme="minorEastAsia"/>
                <w:sz w:val="24"/>
              </w:rPr>
            </w:pPr>
            <w:r>
              <w:rPr>
                <w:rFonts w:hint="eastAsia" w:cs="Times New Roman" w:asciiTheme="minorEastAsia" w:hAnsiTheme="minorEastAsia"/>
                <w:sz w:val="24"/>
              </w:rPr>
              <w:t>计划上市时间：   年  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265" w:type="dxa"/>
            <w:vMerge w:val="continue"/>
            <w:tcBorders>
              <w:left w:val="single" w:color="auto" w:sz="8" w:space="0"/>
              <w:right w:val="single" w:color="auto" w:sz="4" w:space="0"/>
            </w:tcBorders>
            <w:shd w:val="clear" w:color="auto" w:fill="auto"/>
            <w:vAlign w:val="center"/>
          </w:tcPr>
          <w:p>
            <w:pPr>
              <w:spacing w:line="560" w:lineRule="exact"/>
              <w:rPr>
                <w:rFonts w:cs="Times New Roman" w:asciiTheme="minorEastAsia" w:hAnsiTheme="minorEastAsia"/>
                <w:b/>
                <w:sz w:val="24"/>
              </w:rPr>
            </w:pPr>
          </w:p>
        </w:tc>
        <w:tc>
          <w:tcPr>
            <w:tcW w:w="2268" w:type="dxa"/>
            <w:gridSpan w:val="4"/>
            <w:tcBorders>
              <w:top w:val="single" w:color="auto" w:sz="4" w:space="0"/>
              <w:left w:val="single" w:color="auto" w:sz="4" w:space="0"/>
              <w:right w:val="single" w:color="auto" w:sz="4" w:space="0"/>
            </w:tcBorders>
            <w:shd w:val="clear" w:color="auto" w:fill="auto"/>
            <w:vAlign w:val="center"/>
          </w:tcPr>
          <w:p>
            <w:pPr>
              <w:widowControl/>
              <w:spacing w:line="560" w:lineRule="exact"/>
              <w:rPr>
                <w:rFonts w:cs="Times New Roman" w:asciiTheme="minorEastAsia" w:hAnsiTheme="minorEastAsia"/>
                <w:sz w:val="24"/>
              </w:rPr>
            </w:pPr>
            <w:r>
              <w:rPr>
                <w:rFonts w:cs="Times New Roman" w:asciiTheme="minorEastAsia" w:hAnsiTheme="minorEastAsia"/>
                <w:sz w:val="24"/>
              </w:rPr>
              <w:t>□</w:t>
            </w:r>
            <w:r>
              <w:rPr>
                <w:rFonts w:hint="eastAsia" w:cs="Times New Roman" w:asciiTheme="minorEastAsia" w:hAnsiTheme="minorEastAsia"/>
                <w:sz w:val="24"/>
              </w:rPr>
              <w:t>新三板</w:t>
            </w:r>
          </w:p>
        </w:tc>
        <w:tc>
          <w:tcPr>
            <w:tcW w:w="5601" w:type="dxa"/>
            <w:gridSpan w:val="5"/>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560" w:lineRule="exact"/>
              <w:ind w:firstLine="960" w:firstLineChars="400"/>
              <w:rPr>
                <w:rFonts w:cs="Times New Roman" w:asciiTheme="minorEastAsia" w:hAnsiTheme="minorEastAsia"/>
                <w:sz w:val="24"/>
              </w:rPr>
            </w:pPr>
            <w:r>
              <w:rPr>
                <w:rFonts w:hint="eastAsia" w:cs="Times New Roman" w:asciiTheme="minorEastAsia" w:hAnsiTheme="minorEastAsia"/>
                <w:sz w:val="24"/>
              </w:rPr>
              <w:t>计划挂牌时间：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9134" w:type="dxa"/>
            <w:gridSpan w:val="10"/>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r>
              <w:rPr>
                <w:rFonts w:cs="Times New Roman" w:asciiTheme="minorEastAsia" w:hAnsiTheme="minorEastAsia"/>
                <w:sz w:val="24"/>
              </w:rPr>
              <w:t>企业培育需求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1690" w:type="dxa"/>
            <w:gridSpan w:val="2"/>
            <w:tcBorders>
              <w:top w:val="single" w:color="auto" w:sz="6" w:space="0"/>
              <w:left w:val="single" w:color="auto" w:sz="6" w:space="0"/>
              <w:bottom w:val="single" w:color="auto" w:sz="6" w:space="0"/>
              <w:right w:val="single" w:color="auto" w:sz="6" w:space="0"/>
            </w:tcBorders>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中介机构推荐</w:t>
            </w:r>
            <w:r>
              <w:rPr>
                <w:rFonts w:hint="eastAsia" w:cs="Times New Roman" w:asciiTheme="minorEastAsia" w:hAnsiTheme="minorEastAsia"/>
                <w:sz w:val="24"/>
              </w:rPr>
              <w:t>（是/否）</w:t>
            </w:r>
          </w:p>
        </w:tc>
        <w:tc>
          <w:tcPr>
            <w:tcW w:w="1720" w:type="dxa"/>
            <w:gridSpan w:val="2"/>
            <w:tcBorders>
              <w:top w:val="single" w:color="auto" w:sz="6" w:space="0"/>
              <w:left w:val="single" w:color="auto" w:sz="6" w:space="0"/>
              <w:bottom w:val="single" w:color="auto" w:sz="6" w:space="0"/>
              <w:right w:val="single" w:color="auto" w:sz="6" w:space="0"/>
            </w:tcBorders>
            <w:vAlign w:val="center"/>
          </w:tcPr>
          <w:p>
            <w:pPr>
              <w:widowControl/>
              <w:spacing w:line="560" w:lineRule="exact"/>
              <w:jc w:val="center"/>
              <w:rPr>
                <w:rFonts w:cs="Times New Roman" w:asciiTheme="minorEastAsia" w:hAnsiTheme="minorEastAsia"/>
                <w:sz w:val="24"/>
              </w:rPr>
            </w:pPr>
            <w:r>
              <w:rPr>
                <w:rFonts w:hint="eastAsia" w:cs="Times New Roman" w:asciiTheme="minorEastAsia" w:hAnsiTheme="minorEastAsia"/>
                <w:sz w:val="24"/>
              </w:rPr>
              <w:t>投资机构推荐（是/否）</w:t>
            </w:r>
          </w:p>
        </w:tc>
        <w:tc>
          <w:tcPr>
            <w:tcW w:w="2125" w:type="dxa"/>
            <w:gridSpan w:val="2"/>
            <w:tcBorders>
              <w:top w:val="single" w:color="auto" w:sz="6" w:space="0"/>
              <w:left w:val="single" w:color="auto" w:sz="6" w:space="0"/>
              <w:bottom w:val="single" w:color="auto" w:sz="6" w:space="0"/>
              <w:right w:val="single" w:color="auto" w:sz="6" w:space="0"/>
            </w:tcBorders>
            <w:vAlign w:val="center"/>
          </w:tcPr>
          <w:p>
            <w:pPr>
              <w:widowControl/>
              <w:spacing w:line="560" w:lineRule="exact"/>
              <w:jc w:val="center"/>
              <w:rPr>
                <w:rFonts w:cs="Times New Roman" w:asciiTheme="minorEastAsia" w:hAnsiTheme="minorEastAsia"/>
                <w:sz w:val="24"/>
              </w:rPr>
            </w:pPr>
            <w:r>
              <w:rPr>
                <w:rFonts w:hint="eastAsia" w:cs="Times New Roman" w:asciiTheme="minorEastAsia" w:hAnsiTheme="minorEastAsia"/>
                <w:sz w:val="24"/>
              </w:rPr>
              <w:t>培训</w:t>
            </w:r>
            <w:r>
              <w:rPr>
                <w:rFonts w:cs="Times New Roman" w:asciiTheme="minorEastAsia" w:hAnsiTheme="minorEastAsia"/>
                <w:sz w:val="24"/>
              </w:rPr>
              <w:t>辅导</w:t>
            </w:r>
            <w:r>
              <w:rPr>
                <w:rFonts w:hint="eastAsia" w:cs="Times New Roman" w:asciiTheme="minorEastAsia" w:hAnsiTheme="minorEastAsia"/>
                <w:sz w:val="24"/>
              </w:rPr>
              <w:t>（是/否）</w:t>
            </w:r>
          </w:p>
        </w:tc>
        <w:tc>
          <w:tcPr>
            <w:tcW w:w="2110" w:type="dxa"/>
            <w:gridSpan w:val="3"/>
            <w:tcBorders>
              <w:top w:val="single" w:color="auto" w:sz="6" w:space="0"/>
              <w:left w:val="single" w:color="auto" w:sz="6" w:space="0"/>
              <w:bottom w:val="single" w:color="auto" w:sz="6" w:space="0"/>
              <w:right w:val="single" w:color="auto" w:sz="6" w:space="0"/>
            </w:tcBorders>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高新技术</w:t>
            </w:r>
          </w:p>
          <w:p>
            <w:pPr>
              <w:widowControl/>
              <w:spacing w:line="560" w:lineRule="exact"/>
              <w:jc w:val="center"/>
              <w:rPr>
                <w:rFonts w:cs="Times New Roman" w:asciiTheme="minorEastAsia" w:hAnsiTheme="minorEastAsia"/>
                <w:sz w:val="24"/>
              </w:rPr>
            </w:pPr>
            <w:r>
              <w:rPr>
                <w:rFonts w:cs="Times New Roman" w:asciiTheme="minorEastAsia" w:hAnsiTheme="minorEastAsia"/>
                <w:sz w:val="24"/>
              </w:rPr>
              <w:t>企业认定</w:t>
            </w:r>
            <w:r>
              <w:rPr>
                <w:rFonts w:hint="eastAsia" w:cs="Times New Roman" w:asciiTheme="minorEastAsia" w:hAnsiTheme="minorEastAsia"/>
                <w:sz w:val="24"/>
              </w:rPr>
              <w:t>（是/否）</w:t>
            </w:r>
          </w:p>
        </w:tc>
        <w:tc>
          <w:tcPr>
            <w:tcW w:w="1489" w:type="dxa"/>
            <w:tcBorders>
              <w:top w:val="single" w:color="auto" w:sz="6" w:space="0"/>
              <w:left w:val="single" w:color="auto" w:sz="6" w:space="0"/>
              <w:bottom w:val="single" w:color="auto" w:sz="6" w:space="0"/>
              <w:right w:val="single" w:color="auto" w:sz="6" w:space="0"/>
            </w:tcBorders>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研发机构建设</w:t>
            </w:r>
            <w:r>
              <w:rPr>
                <w:rFonts w:hint="eastAsia" w:cs="Times New Roman" w:asciiTheme="minorEastAsia" w:hAnsiTheme="minorEastAsia"/>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690" w:type="dxa"/>
            <w:gridSpan w:val="2"/>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c>
          <w:tcPr>
            <w:tcW w:w="1720" w:type="dxa"/>
            <w:gridSpan w:val="2"/>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c>
          <w:tcPr>
            <w:tcW w:w="2125" w:type="dxa"/>
            <w:gridSpan w:val="2"/>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c>
          <w:tcPr>
            <w:tcW w:w="2110" w:type="dxa"/>
            <w:gridSpan w:val="3"/>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c>
          <w:tcPr>
            <w:tcW w:w="148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5" w:hRule="atLeast"/>
          <w:jc w:val="center"/>
        </w:trPr>
        <w:tc>
          <w:tcPr>
            <w:tcW w:w="1690" w:type="dxa"/>
            <w:gridSpan w:val="2"/>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560" w:lineRule="exact"/>
              <w:rPr>
                <w:rFonts w:cs="Times New Roman" w:asciiTheme="minorEastAsia" w:hAnsiTheme="minorEastAsia"/>
                <w:sz w:val="24"/>
              </w:rPr>
            </w:pPr>
            <w:r>
              <w:rPr>
                <w:rFonts w:hint="eastAsia" w:cs="Times New Roman" w:asciiTheme="minorEastAsia" w:hAnsiTheme="minorEastAsia"/>
                <w:sz w:val="24"/>
              </w:rPr>
              <w:t>是否有并购重组需求，请简述（300字内）</w:t>
            </w:r>
          </w:p>
        </w:tc>
        <w:tc>
          <w:tcPr>
            <w:tcW w:w="7444" w:type="dxa"/>
            <w:gridSpan w:val="8"/>
            <w:tcBorders>
              <w:top w:val="single" w:color="auto" w:sz="6" w:space="0"/>
              <w:left w:val="single" w:color="auto" w:sz="4" w:space="0"/>
              <w:bottom w:val="single" w:color="auto" w:sz="6" w:space="0"/>
              <w:right w:val="single" w:color="auto" w:sz="6" w:space="0"/>
            </w:tcBorders>
            <w:vAlign w:val="center"/>
          </w:tcPr>
          <w:p>
            <w:pPr>
              <w:widowControl/>
              <w:spacing w:before="100" w:beforeAutospacing="1" w:after="100" w:afterAutospacing="1" w:line="560" w:lineRule="exact"/>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1" w:hRule="atLeast"/>
          <w:jc w:val="center"/>
        </w:trPr>
        <w:tc>
          <w:tcPr>
            <w:tcW w:w="1690" w:type="dxa"/>
            <w:gridSpan w:val="2"/>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r>
              <w:rPr>
                <w:rFonts w:hint="eastAsia" w:cs="Times New Roman" w:asciiTheme="minorEastAsia" w:hAnsiTheme="minorEastAsia"/>
                <w:sz w:val="24"/>
              </w:rPr>
              <w:t>融资需求（含股权、债券等直接融资，银行信贷等间接融资），请简述（300字以内）</w:t>
            </w:r>
          </w:p>
        </w:tc>
        <w:tc>
          <w:tcPr>
            <w:tcW w:w="7444" w:type="dxa"/>
            <w:gridSpan w:val="8"/>
            <w:tcBorders>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690" w:type="dxa"/>
            <w:gridSpan w:val="2"/>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r>
              <w:rPr>
                <w:rFonts w:hint="eastAsia" w:cs="Times New Roman" w:asciiTheme="minorEastAsia" w:hAnsiTheme="minorEastAsia"/>
                <w:sz w:val="24"/>
              </w:rPr>
              <w:t>企业发展中请求支持解决的问题（土地、环保等，300字以内）</w:t>
            </w:r>
          </w:p>
        </w:tc>
        <w:tc>
          <w:tcPr>
            <w:tcW w:w="7444" w:type="dxa"/>
            <w:gridSpan w:val="8"/>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1690" w:type="dxa"/>
            <w:gridSpan w:val="2"/>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r>
              <w:rPr>
                <w:rFonts w:hint="eastAsia" w:cs="Times New Roman" w:asciiTheme="minorEastAsia" w:hAnsiTheme="minorEastAsia"/>
                <w:sz w:val="24"/>
              </w:rPr>
              <w:t>其他需求</w:t>
            </w:r>
          </w:p>
        </w:tc>
        <w:tc>
          <w:tcPr>
            <w:tcW w:w="7444" w:type="dxa"/>
            <w:gridSpan w:val="8"/>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690" w:type="dxa"/>
            <w:gridSpan w:val="2"/>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hint="eastAsia" w:cs="Times New Roman" w:asciiTheme="minorEastAsia" w:hAnsiTheme="minorEastAsia"/>
                <w:sz w:val="24"/>
              </w:rPr>
            </w:pPr>
            <w:r>
              <w:rPr>
                <w:rFonts w:hint="eastAsia" w:cs="Times New Roman" w:asciiTheme="minorEastAsia" w:hAnsiTheme="minorEastAsia"/>
                <w:sz w:val="24"/>
                <w:lang w:eastAsia="zh-CN"/>
              </w:rPr>
              <w:t>企业不愿向机构和社会披露的本表信息项目（请列举，如无列举视为全部同意披露）</w:t>
            </w:r>
          </w:p>
        </w:tc>
        <w:tc>
          <w:tcPr>
            <w:tcW w:w="7444" w:type="dxa"/>
            <w:gridSpan w:val="8"/>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r>
    </w:tbl>
    <w:p>
      <w:pPr>
        <w:spacing w:line="560" w:lineRule="exact"/>
        <w:rPr>
          <w:rFonts w:ascii="Calibri" w:hAnsi="Calibri" w:eastAsia="宋体" w:cs="Times New Roman"/>
          <w:sz w:val="24"/>
        </w:rPr>
      </w:pPr>
      <w:r>
        <w:rPr>
          <w:rFonts w:ascii="Calibri" w:hAnsi="Calibri" w:eastAsia="宋体" w:cs="Times New Roman"/>
          <w:sz w:val="24"/>
        </w:rPr>
        <w:t>注：1、表格中选择项请在□内打√。</w:t>
      </w:r>
    </w:p>
    <w:p>
      <w:pPr>
        <w:spacing w:line="560" w:lineRule="exact"/>
        <w:ind w:firstLine="480" w:firstLineChars="200"/>
        <w:rPr>
          <w:rFonts w:ascii="Calibri" w:hAnsi="Calibri" w:eastAsia="宋体" w:cs="Times New Roman"/>
          <w:sz w:val="24"/>
        </w:rPr>
      </w:pPr>
      <w:r>
        <w:rPr>
          <w:rFonts w:ascii="Calibri" w:hAnsi="Calibri" w:eastAsia="宋体" w:cs="Times New Roman"/>
          <w:sz w:val="24"/>
        </w:rPr>
        <w:t>2、所属于行业：按照国民经济行业分类代码填写；</w:t>
      </w:r>
    </w:p>
    <w:p>
      <w:pPr>
        <w:spacing w:line="560" w:lineRule="exact"/>
        <w:ind w:firstLine="480" w:firstLineChars="200"/>
        <w:rPr>
          <w:rFonts w:ascii="Calibri" w:hAnsi="Calibri" w:eastAsia="宋体" w:cs="Times New Roman"/>
          <w:sz w:val="24"/>
        </w:rPr>
      </w:pPr>
      <w:r>
        <w:rPr>
          <w:rFonts w:ascii="Calibri" w:hAnsi="Calibri" w:eastAsia="宋体" w:cs="Times New Roman"/>
          <w:sz w:val="24"/>
        </w:rPr>
        <w:t>3、所属技术领域：按照《国家重点支持的高新技术领域》填写。</w:t>
      </w:r>
    </w:p>
    <w:p>
      <w:pPr>
        <w:spacing w:line="560" w:lineRule="exact"/>
        <w:rPr>
          <w:rFonts w:hint="eastAsia" w:ascii="仿宋" w:hAnsi="仿宋" w:eastAsia="仿宋" w:cs="Times New Roman"/>
          <w:sz w:val="28"/>
          <w:szCs w:val="28"/>
        </w:rPr>
      </w:pPr>
    </w:p>
    <w:p>
      <w:pPr>
        <w:spacing w:line="560" w:lineRule="exact"/>
        <w:rPr>
          <w:rFonts w:hint="eastAsia" w:ascii="仿宋" w:hAnsi="仿宋" w:eastAsia="仿宋" w:cs="Times New Roman"/>
          <w:sz w:val="28"/>
          <w:szCs w:val="28"/>
        </w:rPr>
      </w:pPr>
    </w:p>
    <w:p>
      <w:pPr>
        <w:spacing w:line="560" w:lineRule="exact"/>
        <w:rPr>
          <w:rFonts w:hint="eastAsia" w:ascii="仿宋" w:hAnsi="仿宋" w:eastAsia="仿宋" w:cs="Times New Roman"/>
          <w:sz w:val="28"/>
          <w:szCs w:val="28"/>
        </w:rPr>
      </w:pPr>
    </w:p>
    <w:p>
      <w:pPr>
        <w:spacing w:line="560" w:lineRule="exact"/>
        <w:rPr>
          <w:rFonts w:hint="eastAsia" w:ascii="仿宋" w:hAnsi="仿宋" w:eastAsia="仿宋" w:cs="Times New Roman"/>
          <w:sz w:val="28"/>
          <w:szCs w:val="28"/>
        </w:rPr>
      </w:pPr>
    </w:p>
    <w:p>
      <w:pPr>
        <w:spacing w:line="560" w:lineRule="exact"/>
        <w:rPr>
          <w:rFonts w:hint="eastAsia" w:ascii="仿宋" w:hAnsi="仿宋" w:eastAsia="仿宋" w:cs="Times New Roman"/>
          <w:sz w:val="28"/>
          <w:szCs w:val="28"/>
        </w:rPr>
      </w:pPr>
    </w:p>
    <w:p>
      <w:pPr>
        <w:spacing w:line="560" w:lineRule="exact"/>
        <w:rPr>
          <w:rFonts w:hint="eastAsia" w:ascii="仿宋" w:hAnsi="仿宋" w:eastAsia="仿宋" w:cs="Times New Roman"/>
          <w:sz w:val="28"/>
          <w:szCs w:val="28"/>
        </w:rPr>
      </w:pPr>
    </w:p>
    <w:p>
      <w:pPr>
        <w:spacing w:line="560" w:lineRule="exact"/>
        <w:rPr>
          <w:rFonts w:hint="eastAsia" w:ascii="仿宋" w:hAnsi="仿宋" w:eastAsia="仿宋" w:cs="Times New Roman"/>
          <w:sz w:val="28"/>
          <w:szCs w:val="28"/>
        </w:rPr>
      </w:pPr>
    </w:p>
    <w:p>
      <w:pPr>
        <w:spacing w:line="560" w:lineRule="exact"/>
        <w:rPr>
          <w:rFonts w:hint="eastAsia" w:ascii="仿宋" w:hAnsi="仿宋" w:eastAsia="仿宋" w:cs="Times New Roman"/>
          <w:sz w:val="28"/>
          <w:szCs w:val="28"/>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附件1-3</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拟</w:t>
      </w:r>
      <w:r>
        <w:rPr>
          <w:rFonts w:hint="eastAsia" w:ascii="方正小标宋简体" w:hAnsi="方正小标宋简体" w:eastAsia="方正小标宋简体" w:cs="方正小标宋简体"/>
          <w:sz w:val="44"/>
          <w:szCs w:val="44"/>
        </w:rPr>
        <w:t>入库企业信息表（冲刺阶段类）</w:t>
      </w:r>
    </w:p>
    <w:tbl>
      <w:tblPr>
        <w:tblStyle w:val="7"/>
        <w:tblW w:w="9992" w:type="dxa"/>
        <w:jc w:val="center"/>
        <w:tblInd w:w="-858"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839"/>
        <w:gridCol w:w="707"/>
        <w:gridCol w:w="1718"/>
        <w:gridCol w:w="1590"/>
        <w:gridCol w:w="536"/>
        <w:gridCol w:w="694"/>
        <w:gridCol w:w="405"/>
        <w:gridCol w:w="20"/>
        <w:gridCol w:w="745"/>
        <w:gridCol w:w="248"/>
        <w:gridCol w:w="149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546"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20" w:lineRule="exact"/>
              <w:jc w:val="center"/>
              <w:rPr>
                <w:rFonts w:cs="Times New Roman" w:asciiTheme="minorEastAsia" w:hAnsiTheme="minorEastAsia"/>
                <w:sz w:val="24"/>
              </w:rPr>
            </w:pPr>
            <w:r>
              <w:rPr>
                <w:rFonts w:cs="Times New Roman" w:asciiTheme="minorEastAsia" w:hAnsiTheme="minorEastAsia"/>
                <w:sz w:val="24"/>
              </w:rPr>
              <w:t>企业名称</w:t>
            </w:r>
          </w:p>
          <w:p>
            <w:pPr>
              <w:widowControl/>
              <w:spacing w:line="320" w:lineRule="exact"/>
              <w:jc w:val="center"/>
              <w:rPr>
                <w:rFonts w:cs="Times New Roman" w:asciiTheme="minorEastAsia" w:hAnsiTheme="minorEastAsia"/>
                <w:sz w:val="24"/>
              </w:rPr>
            </w:pPr>
            <w:r>
              <w:rPr>
                <w:rFonts w:hint="eastAsia" w:cs="Times New Roman" w:asciiTheme="minorEastAsia" w:hAnsiTheme="minorEastAsia"/>
                <w:sz w:val="24"/>
              </w:rPr>
              <w:t>（填写公章名称）</w:t>
            </w:r>
          </w:p>
        </w:tc>
        <w:tc>
          <w:tcPr>
            <w:tcW w:w="1718"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320" w:lineRule="exact"/>
              <w:rPr>
                <w:rFonts w:cs="Times New Roman" w:asciiTheme="minorEastAsia" w:hAnsiTheme="minorEastAsia"/>
                <w:sz w:val="24"/>
              </w:rPr>
            </w:pPr>
          </w:p>
        </w:tc>
        <w:tc>
          <w:tcPr>
            <w:tcW w:w="2126"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20" w:lineRule="exact"/>
              <w:jc w:val="center"/>
              <w:rPr>
                <w:rFonts w:cs="Times New Roman" w:asciiTheme="minorEastAsia" w:hAnsiTheme="minorEastAsia"/>
                <w:sz w:val="24"/>
              </w:rPr>
            </w:pPr>
            <w:r>
              <w:rPr>
                <w:rFonts w:cs="Times New Roman" w:asciiTheme="minorEastAsia" w:hAnsiTheme="minorEastAsia"/>
                <w:sz w:val="24"/>
              </w:rPr>
              <w:t>所在</w:t>
            </w:r>
            <w:r>
              <w:rPr>
                <w:rFonts w:hint="eastAsia" w:asciiTheme="minorEastAsia" w:hAnsiTheme="minorEastAsia"/>
                <w:sz w:val="24"/>
              </w:rPr>
              <w:t>地区（县市区、园区）</w:t>
            </w:r>
          </w:p>
        </w:tc>
        <w:tc>
          <w:tcPr>
            <w:tcW w:w="1119" w:type="dxa"/>
            <w:gridSpan w:val="3"/>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20" w:lineRule="exact"/>
              <w:rPr>
                <w:rFonts w:cs="Times New Roman" w:asciiTheme="minorEastAsia" w:hAnsiTheme="minorEastAsia"/>
                <w:sz w:val="24"/>
              </w:rPr>
            </w:pPr>
          </w:p>
        </w:tc>
        <w:tc>
          <w:tcPr>
            <w:tcW w:w="993"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320" w:lineRule="exact"/>
              <w:jc w:val="center"/>
              <w:rPr>
                <w:rFonts w:cs="Times New Roman" w:asciiTheme="minorEastAsia" w:hAnsiTheme="minorEastAsia"/>
                <w:sz w:val="24"/>
              </w:rPr>
            </w:pPr>
            <w:r>
              <w:rPr>
                <w:rFonts w:hint="eastAsia" w:cs="Times New Roman" w:asciiTheme="minorEastAsia" w:hAnsiTheme="minorEastAsia"/>
                <w:sz w:val="24"/>
              </w:rPr>
              <w:t>主要营业地</w:t>
            </w:r>
          </w:p>
        </w:tc>
        <w:tc>
          <w:tcPr>
            <w:tcW w:w="1490" w:type="dxa"/>
            <w:tcBorders>
              <w:top w:val="single" w:color="auto" w:sz="8" w:space="0"/>
              <w:left w:val="single" w:color="auto" w:sz="4" w:space="0"/>
              <w:bottom w:val="single" w:color="auto" w:sz="8" w:space="0"/>
              <w:right w:val="single" w:color="auto" w:sz="8" w:space="0"/>
            </w:tcBorders>
            <w:shd w:val="clear" w:color="auto" w:fill="auto"/>
            <w:vAlign w:val="center"/>
          </w:tcPr>
          <w:p>
            <w:pPr>
              <w:pStyle w:val="2"/>
              <w:spacing w:after="0" w:line="320" w:lineRule="exact"/>
              <w:ind w:left="0" w:leftChars="0" w:firstLine="210" w:firstLineChars="100"/>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546"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r>
              <w:rPr>
                <w:rFonts w:hint="eastAsia" w:cs="Times New Roman" w:asciiTheme="minorEastAsia" w:hAnsiTheme="minorEastAsia"/>
                <w:sz w:val="24"/>
              </w:rPr>
              <w:t>组织机构</w:t>
            </w:r>
            <w:r>
              <w:rPr>
                <w:rFonts w:cs="Times New Roman" w:asciiTheme="minorEastAsia" w:hAnsiTheme="minorEastAsia"/>
                <w:sz w:val="24"/>
              </w:rPr>
              <w:t>代码</w:t>
            </w:r>
          </w:p>
        </w:tc>
        <w:tc>
          <w:tcPr>
            <w:tcW w:w="3844" w:type="dxa"/>
            <w:gridSpan w:val="3"/>
            <w:tcBorders>
              <w:top w:val="nil"/>
              <w:left w:val="nil"/>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p>
        </w:tc>
        <w:tc>
          <w:tcPr>
            <w:tcW w:w="1119" w:type="dxa"/>
            <w:gridSpan w:val="3"/>
            <w:tcBorders>
              <w:top w:val="nil"/>
              <w:left w:val="single" w:color="auto" w:sz="4" w:space="0"/>
              <w:bottom w:val="single" w:color="auto" w:sz="8" w:space="0"/>
              <w:right w:val="single" w:color="auto" w:sz="4" w:space="0"/>
            </w:tcBorders>
            <w:shd w:val="clear" w:color="auto" w:fill="auto"/>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注册时间</w:t>
            </w:r>
          </w:p>
        </w:tc>
        <w:tc>
          <w:tcPr>
            <w:tcW w:w="2483" w:type="dxa"/>
            <w:gridSpan w:val="3"/>
            <w:tcBorders>
              <w:top w:val="nil"/>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546"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注册地址</w:t>
            </w:r>
          </w:p>
        </w:tc>
        <w:tc>
          <w:tcPr>
            <w:tcW w:w="7446" w:type="dxa"/>
            <w:gridSpan w:val="9"/>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546"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注册类型</w:t>
            </w:r>
          </w:p>
        </w:tc>
        <w:tc>
          <w:tcPr>
            <w:tcW w:w="7446" w:type="dxa"/>
            <w:gridSpan w:val="9"/>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□国有   □民营   □集体   □外资   □其他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546" w:type="dxa"/>
            <w:gridSpan w:val="2"/>
            <w:tcBorders>
              <w:top w:val="nil"/>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所属行业</w:t>
            </w:r>
          </w:p>
        </w:tc>
        <w:tc>
          <w:tcPr>
            <w:tcW w:w="1718" w:type="dxa"/>
            <w:tcBorders>
              <w:top w:val="nil"/>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360" w:lineRule="exact"/>
              <w:rPr>
                <w:rFonts w:cs="Times New Roman" w:asciiTheme="minorEastAsia" w:hAnsiTheme="minorEastAsia"/>
                <w:sz w:val="24"/>
              </w:rPr>
            </w:pPr>
          </w:p>
        </w:tc>
        <w:tc>
          <w:tcPr>
            <w:tcW w:w="3245" w:type="dxa"/>
            <w:gridSpan w:val="5"/>
            <w:tcBorders>
              <w:top w:val="nil"/>
              <w:left w:val="single" w:color="auto" w:sz="4" w:space="0"/>
              <w:bottom w:val="single" w:color="auto" w:sz="8" w:space="0"/>
              <w:right w:val="single" w:color="auto" w:sz="4" w:space="0"/>
            </w:tcBorders>
            <w:shd w:val="clear" w:color="auto" w:fill="auto"/>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所属技术领域</w:t>
            </w:r>
          </w:p>
        </w:tc>
        <w:tc>
          <w:tcPr>
            <w:tcW w:w="2483" w:type="dxa"/>
            <w:gridSpan w:val="3"/>
            <w:tcBorders>
              <w:top w:val="nil"/>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546" w:type="dxa"/>
            <w:gridSpan w:val="2"/>
            <w:tcBorders>
              <w:top w:val="nil"/>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主导产品</w:t>
            </w:r>
          </w:p>
        </w:tc>
        <w:tc>
          <w:tcPr>
            <w:tcW w:w="7446" w:type="dxa"/>
            <w:gridSpan w:val="9"/>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546" w:type="dxa"/>
            <w:gridSpan w:val="2"/>
            <w:vMerge w:val="restart"/>
            <w:tcBorders>
              <w:top w:val="nil"/>
              <w:left w:val="single" w:color="auto" w:sz="8" w:space="0"/>
              <w:bottom w:val="single" w:color="auto" w:sz="8" w:space="0"/>
              <w:right w:val="single" w:color="auto" w:sz="8" w:space="0"/>
            </w:tcBorders>
            <w:shd w:val="clear" w:color="auto" w:fill="auto"/>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企业联系人</w:t>
            </w:r>
          </w:p>
        </w:tc>
        <w:tc>
          <w:tcPr>
            <w:tcW w:w="1718" w:type="dxa"/>
            <w:vMerge w:val="restart"/>
            <w:tcBorders>
              <w:top w:val="nil"/>
              <w:left w:val="nil"/>
              <w:right w:val="single" w:color="auto" w:sz="8" w:space="0"/>
            </w:tcBorders>
            <w:shd w:val="clear" w:color="auto" w:fill="auto"/>
            <w:vAlign w:val="center"/>
          </w:tcPr>
          <w:p>
            <w:pPr>
              <w:widowControl/>
              <w:spacing w:line="360" w:lineRule="exact"/>
              <w:jc w:val="center"/>
              <w:rPr>
                <w:rFonts w:cs="Times New Roman" w:asciiTheme="minorEastAsia" w:hAnsiTheme="minorEastAsia"/>
                <w:sz w:val="24"/>
              </w:rPr>
            </w:pPr>
          </w:p>
        </w:tc>
        <w:tc>
          <w:tcPr>
            <w:tcW w:w="3245" w:type="dxa"/>
            <w:gridSpan w:val="5"/>
            <w:tcBorders>
              <w:top w:val="nil"/>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联系电话</w:t>
            </w:r>
          </w:p>
        </w:tc>
        <w:tc>
          <w:tcPr>
            <w:tcW w:w="2483" w:type="dxa"/>
            <w:gridSpan w:val="3"/>
            <w:tcBorders>
              <w:top w:val="nil"/>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546" w:type="dxa"/>
            <w:gridSpan w:val="2"/>
            <w:vMerge w:val="continue"/>
            <w:tcBorders>
              <w:top w:val="nil"/>
              <w:left w:val="single" w:color="auto" w:sz="8" w:space="0"/>
              <w:bottom w:val="single" w:color="auto" w:sz="8" w:space="0"/>
              <w:right w:val="single" w:color="auto" w:sz="8" w:space="0"/>
            </w:tcBorders>
            <w:vAlign w:val="center"/>
          </w:tcPr>
          <w:p>
            <w:pPr>
              <w:widowControl/>
              <w:spacing w:line="360" w:lineRule="exact"/>
              <w:jc w:val="center"/>
              <w:rPr>
                <w:rFonts w:cs="Times New Roman" w:asciiTheme="minorEastAsia" w:hAnsiTheme="minorEastAsia"/>
                <w:sz w:val="24"/>
              </w:rPr>
            </w:pPr>
          </w:p>
        </w:tc>
        <w:tc>
          <w:tcPr>
            <w:tcW w:w="1718" w:type="dxa"/>
            <w:vMerge w:val="continue"/>
            <w:tcBorders>
              <w:left w:val="nil"/>
              <w:bottom w:val="single" w:color="auto" w:sz="8" w:space="0"/>
              <w:right w:val="single" w:color="auto" w:sz="8" w:space="0"/>
            </w:tcBorders>
            <w:shd w:val="clear" w:color="auto" w:fill="auto"/>
            <w:vAlign w:val="center"/>
          </w:tcPr>
          <w:p>
            <w:pPr>
              <w:widowControl/>
              <w:spacing w:line="360" w:lineRule="exact"/>
              <w:jc w:val="center"/>
              <w:rPr>
                <w:rFonts w:cs="Times New Roman" w:asciiTheme="minorEastAsia" w:hAnsiTheme="minorEastAsia"/>
                <w:sz w:val="24"/>
              </w:rPr>
            </w:pPr>
          </w:p>
        </w:tc>
        <w:tc>
          <w:tcPr>
            <w:tcW w:w="3245" w:type="dxa"/>
            <w:gridSpan w:val="5"/>
            <w:tcBorders>
              <w:top w:val="nil"/>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电子信箱</w:t>
            </w:r>
          </w:p>
        </w:tc>
        <w:tc>
          <w:tcPr>
            <w:tcW w:w="2483" w:type="dxa"/>
            <w:gridSpan w:val="3"/>
            <w:tcBorders>
              <w:top w:val="nil"/>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28" w:hRule="atLeast"/>
          <w:jc w:val="center"/>
        </w:trPr>
        <w:tc>
          <w:tcPr>
            <w:tcW w:w="4264" w:type="dxa"/>
            <w:gridSpan w:val="3"/>
            <w:tcBorders>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r>
              <w:rPr>
                <w:rFonts w:hint="eastAsia" w:cs="Times New Roman" w:asciiTheme="minorEastAsia" w:hAnsiTheme="minorEastAsia"/>
                <w:sz w:val="24"/>
              </w:rPr>
              <w:t>列举已获</w:t>
            </w:r>
            <w:r>
              <w:rPr>
                <w:rFonts w:cs="Times New Roman" w:asciiTheme="minorEastAsia" w:hAnsiTheme="minorEastAsia"/>
                <w:sz w:val="24"/>
              </w:rPr>
              <w:t>地方政府扶持的</w:t>
            </w:r>
            <w:r>
              <w:rPr>
                <w:rFonts w:hint="eastAsia" w:cs="Times New Roman" w:asciiTheme="minorEastAsia" w:hAnsiTheme="minorEastAsia"/>
                <w:sz w:val="24"/>
              </w:rPr>
              <w:t>项目（如：研发、技改、贴息贷款、四板挂牌补助、融资奖补等）</w:t>
            </w:r>
          </w:p>
        </w:tc>
        <w:tc>
          <w:tcPr>
            <w:tcW w:w="5728"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115" w:hRule="atLeast"/>
          <w:jc w:val="center"/>
        </w:trPr>
        <w:tc>
          <w:tcPr>
            <w:tcW w:w="1839" w:type="dxa"/>
            <w:vMerge w:val="restart"/>
            <w:tcBorders>
              <w:top w:val="single" w:color="auto" w:sz="4" w:space="0"/>
              <w:left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r>
              <w:rPr>
                <w:rFonts w:hint="eastAsia" w:cs="Times New Roman" w:asciiTheme="minorEastAsia" w:hAnsiTheme="minorEastAsia"/>
                <w:sz w:val="24"/>
              </w:rPr>
              <w:t>企业上市工作进度</w:t>
            </w:r>
          </w:p>
        </w:tc>
        <w:tc>
          <w:tcPr>
            <w:tcW w:w="242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360" w:lineRule="exact"/>
              <w:jc w:val="center"/>
              <w:rPr>
                <w:rFonts w:cs="Times New Roman" w:asciiTheme="minorEastAsia" w:hAnsiTheme="minorEastAsia"/>
                <w:sz w:val="24"/>
              </w:rPr>
            </w:pPr>
            <w:r>
              <w:rPr>
                <w:rFonts w:hint="eastAsia" w:cs="Times New Roman" w:asciiTheme="minorEastAsia" w:hAnsiTheme="minorEastAsia"/>
                <w:sz w:val="24"/>
              </w:rPr>
              <w:t>前期筹备阶段</w:t>
            </w:r>
          </w:p>
        </w:tc>
        <w:tc>
          <w:tcPr>
            <w:tcW w:w="5728" w:type="dxa"/>
            <w:gridSpan w:val="8"/>
            <w:tcBorders>
              <w:top w:val="single" w:color="auto" w:sz="8" w:space="0"/>
              <w:left w:val="single" w:color="auto" w:sz="8" w:space="0"/>
              <w:bottom w:val="single" w:color="auto" w:sz="4" w:space="0"/>
              <w:right w:val="single" w:color="auto" w:sz="8" w:space="0"/>
            </w:tcBorders>
            <w:shd w:val="clear" w:color="auto" w:fill="auto"/>
            <w:vAlign w:val="center"/>
          </w:tcPr>
          <w:p>
            <w:pPr>
              <w:spacing w:line="360" w:lineRule="exact"/>
              <w:rPr>
                <w:rFonts w:cs="Times New Roman" w:asciiTheme="minorEastAsia" w:hAnsiTheme="minorEastAsia"/>
                <w:sz w:val="24"/>
              </w:rPr>
            </w:pPr>
            <w:r>
              <w:rPr>
                <w:rFonts w:hint="eastAsia" w:cs="Times New Roman" w:asciiTheme="minorEastAsia" w:hAnsiTheme="minorEastAsia"/>
                <w:sz w:val="24"/>
              </w:rPr>
              <w:t>1</w:t>
            </w:r>
            <w:r>
              <w:rPr>
                <w:rFonts w:cs="Times New Roman" w:asciiTheme="minorEastAsia" w:hAnsiTheme="minorEastAsia"/>
                <w:sz w:val="24"/>
              </w:rPr>
              <w:t>、</w:t>
            </w:r>
            <w:r>
              <w:rPr>
                <w:rFonts w:hint="eastAsia" w:cs="Times New Roman" w:asciiTheme="minorEastAsia" w:hAnsiTheme="minorEastAsia"/>
                <w:sz w:val="24"/>
              </w:rPr>
              <w:t>成立</w:t>
            </w:r>
            <w:r>
              <w:rPr>
                <w:rFonts w:cs="Times New Roman" w:asciiTheme="minorEastAsia" w:hAnsiTheme="minorEastAsia"/>
                <w:sz w:val="24"/>
              </w:rPr>
              <w:t>上市</w:t>
            </w:r>
            <w:r>
              <w:rPr>
                <w:rFonts w:hint="eastAsia" w:cs="Times New Roman" w:asciiTheme="minorEastAsia" w:hAnsiTheme="minorEastAsia"/>
                <w:sz w:val="24"/>
              </w:rPr>
              <w:t>挂牌</w:t>
            </w:r>
            <w:r>
              <w:rPr>
                <w:rFonts w:cs="Times New Roman" w:asciiTheme="minorEastAsia" w:hAnsiTheme="minorEastAsia"/>
                <w:sz w:val="24"/>
              </w:rPr>
              <w:t>工作班子并制订了上市计划</w:t>
            </w:r>
          </w:p>
          <w:p>
            <w:pPr>
              <w:widowControl/>
              <w:spacing w:line="360" w:lineRule="exact"/>
              <w:rPr>
                <w:rFonts w:cs="Times New Roman" w:asciiTheme="minorEastAsia" w:hAnsiTheme="minorEastAsia"/>
                <w:sz w:val="24"/>
              </w:rPr>
            </w:pPr>
            <w:r>
              <w:rPr>
                <w:rFonts w:cs="Times New Roman" w:asciiTheme="minorEastAsia" w:hAnsiTheme="minorEastAsia"/>
                <w:sz w:val="24"/>
              </w:rPr>
              <w:t>□是□否</w:t>
            </w:r>
          </w:p>
          <w:p>
            <w:pPr>
              <w:widowControl/>
              <w:spacing w:line="360" w:lineRule="exact"/>
              <w:rPr>
                <w:rFonts w:cs="Times New Roman" w:asciiTheme="minorEastAsia" w:hAnsiTheme="minorEastAsia"/>
                <w:sz w:val="24"/>
              </w:rPr>
            </w:pPr>
            <w:r>
              <w:rPr>
                <w:rFonts w:hint="eastAsia" w:cs="Times New Roman" w:asciiTheme="minorEastAsia" w:hAnsiTheme="minorEastAsia"/>
                <w:sz w:val="24"/>
              </w:rPr>
              <w:t>2</w:t>
            </w:r>
            <w:r>
              <w:rPr>
                <w:rFonts w:cs="Times New Roman" w:asciiTheme="minorEastAsia" w:hAnsiTheme="minorEastAsia"/>
                <w:sz w:val="24"/>
              </w:rPr>
              <w:t>、</w:t>
            </w:r>
            <w:r>
              <w:rPr>
                <w:rFonts w:hint="eastAsia" w:cs="Times New Roman" w:asciiTheme="minorEastAsia" w:hAnsiTheme="minorEastAsia"/>
                <w:sz w:val="24"/>
              </w:rPr>
              <w:t>正式与</w:t>
            </w:r>
            <w:r>
              <w:rPr>
                <w:rFonts w:cs="Times New Roman" w:asciiTheme="minorEastAsia" w:hAnsiTheme="minorEastAsia"/>
                <w:sz w:val="24"/>
              </w:rPr>
              <w:t>证券公司签订了合作协议</w:t>
            </w:r>
          </w:p>
          <w:p>
            <w:pPr>
              <w:widowControl/>
              <w:spacing w:line="360" w:lineRule="exact"/>
              <w:rPr>
                <w:rFonts w:cs="Times New Roman" w:asciiTheme="minorEastAsia" w:hAnsiTheme="minorEastAsia"/>
                <w:sz w:val="24"/>
              </w:rPr>
            </w:pPr>
            <w:r>
              <w:rPr>
                <w:rFonts w:cs="Times New Roman" w:asciiTheme="minorEastAsia" w:hAnsiTheme="minorEastAsia"/>
                <w:sz w:val="24"/>
              </w:rPr>
              <w:t xml:space="preserve">□是 </w:t>
            </w:r>
            <w:r>
              <w:rPr>
                <w:rFonts w:hint="eastAsia" w:cs="Times New Roman" w:asciiTheme="minorEastAsia" w:hAnsiTheme="minorEastAsia"/>
                <w:sz w:val="24"/>
              </w:rPr>
              <w:t>（</w:t>
            </w:r>
            <w:r>
              <w:rPr>
                <w:rFonts w:cs="Times New Roman" w:asciiTheme="minorEastAsia" w:hAnsiTheme="minorEastAsia"/>
                <w:sz w:val="24"/>
              </w:rPr>
              <w:t>券商名称</w:t>
            </w:r>
            <w:r>
              <w:rPr>
                <w:rFonts w:hint="eastAsia" w:cs="Times New Roman" w:asciiTheme="minorEastAsia" w:hAnsiTheme="minorEastAsia"/>
                <w:sz w:val="24"/>
              </w:rPr>
              <w:t xml:space="preserve">：   ）   </w:t>
            </w:r>
            <w:r>
              <w:rPr>
                <w:rFonts w:cs="Times New Roman" w:asciiTheme="minorEastAsia" w:hAnsiTheme="minorEastAsia"/>
                <w:sz w:val="24"/>
              </w:rPr>
              <w:t>□否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20" w:hRule="atLeast"/>
          <w:jc w:val="center"/>
        </w:trPr>
        <w:tc>
          <w:tcPr>
            <w:tcW w:w="1839" w:type="dxa"/>
            <w:vMerge w:val="continue"/>
            <w:tcBorders>
              <w:left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p>
        </w:tc>
        <w:tc>
          <w:tcPr>
            <w:tcW w:w="2425" w:type="dxa"/>
            <w:gridSpan w:val="2"/>
            <w:tcBorders>
              <w:top w:val="single" w:color="auto" w:sz="4" w:space="0"/>
              <w:left w:val="single" w:color="auto" w:sz="4" w:space="0"/>
              <w:right w:val="single" w:color="auto" w:sz="8" w:space="0"/>
            </w:tcBorders>
            <w:shd w:val="clear" w:color="auto" w:fill="auto"/>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股份制改造阶段</w:t>
            </w:r>
          </w:p>
        </w:tc>
        <w:tc>
          <w:tcPr>
            <w:tcW w:w="5728" w:type="dxa"/>
            <w:gridSpan w:val="8"/>
            <w:tcBorders>
              <w:top w:val="single" w:color="auto" w:sz="4" w:space="0"/>
              <w:left w:val="single" w:color="auto" w:sz="8" w:space="0"/>
              <w:bottom w:val="single" w:color="auto" w:sz="8" w:space="0"/>
              <w:right w:val="single" w:color="auto" w:sz="8" w:space="0"/>
            </w:tcBorders>
            <w:shd w:val="clear" w:color="auto" w:fill="auto"/>
            <w:vAlign w:val="center"/>
          </w:tcPr>
          <w:p>
            <w:pPr>
              <w:widowControl/>
              <w:spacing w:line="360" w:lineRule="exact"/>
              <w:rPr>
                <w:rFonts w:cs="Times New Roman" w:asciiTheme="minorEastAsia" w:hAnsiTheme="minorEastAsia"/>
                <w:sz w:val="24"/>
              </w:rPr>
            </w:pPr>
            <w:r>
              <w:rPr>
                <w:rFonts w:cs="Times New Roman" w:asciiTheme="minorEastAsia" w:hAnsiTheme="minorEastAsia"/>
                <w:sz w:val="24"/>
              </w:rPr>
              <w:t>1、</w:t>
            </w:r>
            <w:r>
              <w:rPr>
                <w:rFonts w:hint="eastAsia" w:cs="Times New Roman" w:asciiTheme="minorEastAsia" w:hAnsiTheme="minorEastAsia"/>
                <w:sz w:val="24"/>
              </w:rPr>
              <w:t>完成股改</w:t>
            </w:r>
            <w:r>
              <w:rPr>
                <w:rFonts w:cs="Times New Roman" w:asciiTheme="minorEastAsia" w:hAnsiTheme="minorEastAsia"/>
                <w:sz w:val="24"/>
              </w:rPr>
              <w:t xml:space="preserve"> □</w:t>
            </w:r>
            <w:r>
              <w:rPr>
                <w:rFonts w:hint="eastAsia" w:cs="Times New Roman" w:asciiTheme="minorEastAsia" w:hAnsiTheme="minorEastAsia"/>
                <w:sz w:val="24"/>
              </w:rPr>
              <w:t>是</w:t>
            </w:r>
            <w:r>
              <w:rPr>
                <w:rFonts w:cs="Times New Roman" w:asciiTheme="minorEastAsia" w:hAnsiTheme="minorEastAsia"/>
                <w:sz w:val="24"/>
              </w:rPr>
              <w:t xml:space="preserve">   □</w:t>
            </w:r>
            <w:r>
              <w:rPr>
                <w:rFonts w:hint="eastAsia" w:cs="Times New Roman" w:asciiTheme="minorEastAsia" w:hAnsiTheme="minorEastAsia"/>
                <w:sz w:val="24"/>
              </w:rPr>
              <w:t>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28" w:hRule="atLeast"/>
          <w:jc w:val="center"/>
        </w:trPr>
        <w:tc>
          <w:tcPr>
            <w:tcW w:w="1839" w:type="dxa"/>
            <w:vMerge w:val="continue"/>
            <w:tcBorders>
              <w:left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p>
        </w:tc>
        <w:tc>
          <w:tcPr>
            <w:tcW w:w="2425" w:type="dxa"/>
            <w:gridSpan w:val="2"/>
            <w:tcBorders>
              <w:left w:val="single" w:color="auto" w:sz="4" w:space="0"/>
              <w:bottom w:val="single" w:color="auto" w:sz="4" w:space="0"/>
              <w:right w:val="single" w:color="auto" w:sz="8" w:space="0"/>
            </w:tcBorders>
            <w:shd w:val="clear" w:color="auto" w:fill="auto"/>
            <w:vAlign w:val="center"/>
          </w:tcPr>
          <w:p>
            <w:pPr>
              <w:widowControl/>
              <w:spacing w:line="360" w:lineRule="exact"/>
              <w:jc w:val="center"/>
              <w:rPr>
                <w:rFonts w:cs="Times New Roman" w:asciiTheme="minorEastAsia" w:hAnsiTheme="minorEastAsia"/>
                <w:sz w:val="24"/>
              </w:rPr>
            </w:pPr>
          </w:p>
        </w:tc>
        <w:tc>
          <w:tcPr>
            <w:tcW w:w="5728"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exact"/>
              <w:rPr>
                <w:rFonts w:cs="Times New Roman" w:asciiTheme="minorEastAsia" w:hAnsiTheme="minorEastAsia"/>
                <w:sz w:val="24"/>
              </w:rPr>
            </w:pPr>
            <w:r>
              <w:rPr>
                <w:rFonts w:cs="Times New Roman" w:asciiTheme="minorEastAsia" w:hAnsiTheme="minorEastAsia"/>
                <w:sz w:val="24"/>
              </w:rPr>
              <w:t>2、</w:t>
            </w:r>
            <w:r>
              <w:rPr>
                <w:rFonts w:hint="eastAsia" w:cs="Times New Roman" w:asciiTheme="minorEastAsia" w:hAnsiTheme="minorEastAsia"/>
                <w:sz w:val="24"/>
              </w:rPr>
              <w:t>若未完成股改，</w:t>
            </w:r>
            <w:r>
              <w:rPr>
                <w:rFonts w:cs="Times New Roman" w:asciiTheme="minorEastAsia" w:hAnsiTheme="minorEastAsia"/>
                <w:sz w:val="24"/>
              </w:rPr>
              <w:t>预计完成股改时间：</w:t>
            </w:r>
            <w:r>
              <w:rPr>
                <w:rFonts w:hint="eastAsia" w:cs="Times New Roman" w:asciiTheme="minorEastAsia" w:hAnsiTheme="minorEastAsia"/>
                <w:sz w:val="24"/>
              </w:rPr>
              <w:t xml:space="preserve">  年  月</w:t>
            </w:r>
          </w:p>
          <w:p>
            <w:pPr>
              <w:widowControl/>
              <w:spacing w:line="360" w:lineRule="exact"/>
              <w:rPr>
                <w:rFonts w:cs="Times New Roman" w:asciiTheme="minorEastAsia" w:hAnsiTheme="minorEastAsia"/>
                <w:sz w:val="24"/>
              </w:rPr>
            </w:pPr>
            <w:r>
              <w:rPr>
                <w:rFonts w:cs="Times New Roman" w:asciiTheme="minorEastAsia" w:hAnsiTheme="minorEastAsia"/>
                <w:sz w:val="24"/>
              </w:rPr>
              <w:t xml:space="preserve">改制方式 </w:t>
            </w:r>
            <w:r>
              <w:rPr>
                <w:rFonts w:hint="eastAsia" w:cs="Times New Roman" w:asciiTheme="minorEastAsia" w:hAnsiTheme="minorEastAsia"/>
                <w:sz w:val="24"/>
              </w:rPr>
              <w:t>：</w:t>
            </w:r>
            <w:r>
              <w:rPr>
                <w:rFonts w:cs="Times New Roman" w:asciiTheme="minorEastAsia" w:hAnsiTheme="minorEastAsia"/>
                <w:sz w:val="24"/>
              </w:rPr>
              <w:t xml:space="preserve">   □新设     □变更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220" w:hRule="atLeast"/>
          <w:jc w:val="center"/>
        </w:trPr>
        <w:tc>
          <w:tcPr>
            <w:tcW w:w="1839" w:type="dxa"/>
            <w:vMerge w:val="continue"/>
            <w:tcBorders>
              <w:left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p>
        </w:tc>
        <w:tc>
          <w:tcPr>
            <w:tcW w:w="707" w:type="dxa"/>
            <w:vMerge w:val="restart"/>
            <w:tcBorders>
              <w:top w:val="single" w:color="auto" w:sz="4" w:space="0"/>
              <w:left w:val="single" w:color="auto" w:sz="4" w:space="0"/>
              <w:right w:val="single" w:color="auto" w:sz="4" w:space="0"/>
            </w:tcBorders>
            <w:shd w:val="clear" w:color="auto" w:fill="auto"/>
            <w:vAlign w:val="center"/>
          </w:tcPr>
          <w:p>
            <w:pPr>
              <w:widowControl/>
              <w:spacing w:line="360" w:lineRule="exact"/>
              <w:jc w:val="center"/>
              <w:rPr>
                <w:rFonts w:cs="Times New Roman" w:asciiTheme="minorEastAsia" w:hAnsiTheme="minorEastAsia"/>
                <w:sz w:val="24"/>
              </w:rPr>
            </w:pPr>
            <w:r>
              <w:rPr>
                <w:rFonts w:hint="eastAsia" w:cs="Times New Roman" w:asciiTheme="minorEastAsia" w:hAnsiTheme="minorEastAsia"/>
                <w:sz w:val="24"/>
              </w:rPr>
              <w:t>上市挂牌意愿及计划</w:t>
            </w:r>
          </w:p>
        </w:tc>
        <w:tc>
          <w:tcPr>
            <w:tcW w:w="1718"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360" w:lineRule="exact"/>
              <w:rPr>
                <w:rFonts w:cs="Times New Roman" w:asciiTheme="minorEastAsia" w:hAnsiTheme="minorEastAsia"/>
                <w:sz w:val="24"/>
              </w:rPr>
            </w:pPr>
            <w:r>
              <w:rPr>
                <w:rFonts w:cs="Times New Roman" w:asciiTheme="minorEastAsia" w:hAnsiTheme="minorEastAsia"/>
                <w:sz w:val="24"/>
              </w:rPr>
              <w:t>□</w:t>
            </w:r>
            <w:r>
              <w:rPr>
                <w:rFonts w:hint="eastAsia" w:cs="Times New Roman" w:asciiTheme="minorEastAsia" w:hAnsiTheme="minorEastAsia"/>
                <w:sz w:val="24"/>
              </w:rPr>
              <w:t>主板</w:t>
            </w:r>
          </w:p>
          <w:p>
            <w:pPr>
              <w:widowControl/>
              <w:spacing w:line="360" w:lineRule="exact"/>
              <w:rPr>
                <w:rFonts w:cs="Times New Roman" w:asciiTheme="minorEastAsia" w:hAnsiTheme="minorEastAsia"/>
                <w:sz w:val="24"/>
              </w:rPr>
            </w:pPr>
            <w:r>
              <w:rPr>
                <w:rFonts w:cs="Times New Roman" w:asciiTheme="minorEastAsia" w:hAnsiTheme="minorEastAsia"/>
                <w:sz w:val="24"/>
              </w:rPr>
              <w:t>□</w:t>
            </w:r>
            <w:r>
              <w:rPr>
                <w:rFonts w:hint="eastAsia" w:cs="Times New Roman" w:asciiTheme="minorEastAsia" w:hAnsiTheme="minorEastAsia"/>
                <w:sz w:val="24"/>
              </w:rPr>
              <w:t>中小企业板</w:t>
            </w:r>
          </w:p>
          <w:p>
            <w:pPr>
              <w:spacing w:line="360" w:lineRule="exact"/>
            </w:pPr>
            <w:r>
              <w:rPr>
                <w:rFonts w:cs="Times New Roman" w:asciiTheme="minorEastAsia" w:hAnsiTheme="minorEastAsia"/>
                <w:sz w:val="24"/>
              </w:rPr>
              <w:t>□</w:t>
            </w:r>
            <w:r>
              <w:rPr>
                <w:rFonts w:hint="eastAsia" w:cs="Times New Roman" w:asciiTheme="minorEastAsia" w:hAnsiTheme="minorEastAsia"/>
                <w:sz w:val="24"/>
              </w:rPr>
              <w:t>创业板</w:t>
            </w:r>
          </w:p>
        </w:tc>
        <w:tc>
          <w:tcPr>
            <w:tcW w:w="5728" w:type="dxa"/>
            <w:gridSpan w:val="8"/>
            <w:tcBorders>
              <w:top w:val="single" w:color="auto" w:sz="8" w:space="0"/>
              <w:left w:val="single" w:color="auto" w:sz="8" w:space="0"/>
              <w:bottom w:val="single" w:color="auto" w:sz="4" w:space="0"/>
              <w:right w:val="single" w:color="auto" w:sz="8" w:space="0"/>
            </w:tcBorders>
            <w:shd w:val="clear" w:color="auto" w:fill="auto"/>
            <w:vAlign w:val="center"/>
          </w:tcPr>
          <w:p>
            <w:pPr>
              <w:pStyle w:val="2"/>
              <w:spacing w:after="0" w:line="360" w:lineRule="exact"/>
              <w:ind w:left="0" w:leftChars="0"/>
              <w:rPr>
                <w:rFonts w:asciiTheme="minorEastAsia" w:hAnsiTheme="minorEastAsia"/>
                <w:sz w:val="24"/>
              </w:rPr>
            </w:pPr>
          </w:p>
          <w:p>
            <w:pPr>
              <w:pStyle w:val="2"/>
              <w:spacing w:after="0" w:line="360" w:lineRule="exact"/>
              <w:ind w:left="0" w:leftChars="0"/>
              <w:rPr>
                <w:rFonts w:cs="Times New Roman" w:asciiTheme="minorEastAsia" w:hAnsiTheme="minorEastAsia"/>
                <w:sz w:val="24"/>
              </w:rPr>
            </w:pPr>
            <w:r>
              <w:rPr>
                <w:rFonts w:hint="eastAsia" w:cs="Times New Roman" w:asciiTheme="minorEastAsia" w:hAnsiTheme="minorEastAsia"/>
                <w:sz w:val="24"/>
              </w:rPr>
              <w:t xml:space="preserve">计划报送四川证监局备案时间:   年  月 </w:t>
            </w:r>
          </w:p>
          <w:p>
            <w:pPr>
              <w:widowControl/>
              <w:spacing w:line="360" w:lineRule="exact"/>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750" w:hRule="atLeast"/>
          <w:jc w:val="center"/>
        </w:trPr>
        <w:tc>
          <w:tcPr>
            <w:tcW w:w="1839" w:type="dxa"/>
            <w:vMerge w:val="continue"/>
            <w:tcBorders>
              <w:left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p>
        </w:tc>
        <w:tc>
          <w:tcPr>
            <w:tcW w:w="707" w:type="dxa"/>
            <w:vMerge w:val="continue"/>
            <w:tcBorders>
              <w:left w:val="single" w:color="auto" w:sz="4" w:space="0"/>
              <w:right w:val="single" w:color="auto" w:sz="4" w:space="0"/>
            </w:tcBorders>
            <w:shd w:val="clear" w:color="auto" w:fill="auto"/>
            <w:vAlign w:val="center"/>
          </w:tcPr>
          <w:p>
            <w:pPr>
              <w:widowControl/>
              <w:spacing w:line="360" w:lineRule="exact"/>
              <w:jc w:val="center"/>
              <w:rPr>
                <w:rFonts w:cs="Times New Roman" w:asciiTheme="minorEastAsia" w:hAnsiTheme="minorEastAsia"/>
                <w:sz w:val="24"/>
              </w:rPr>
            </w:pPr>
          </w:p>
        </w:tc>
        <w:tc>
          <w:tcPr>
            <w:tcW w:w="1718" w:type="dxa"/>
            <w:tcBorders>
              <w:top w:val="single" w:color="auto" w:sz="4" w:space="0"/>
              <w:left w:val="single" w:color="auto" w:sz="4" w:space="0"/>
              <w:right w:val="single" w:color="auto" w:sz="8" w:space="0"/>
            </w:tcBorders>
            <w:shd w:val="clear" w:color="auto" w:fill="auto"/>
            <w:vAlign w:val="center"/>
          </w:tcPr>
          <w:p>
            <w:pPr>
              <w:pStyle w:val="2"/>
              <w:spacing w:after="0" w:line="360" w:lineRule="exact"/>
              <w:ind w:left="0" w:leftChars="0"/>
              <w:rPr>
                <w:rFonts w:cs="Times New Roman" w:asciiTheme="minorEastAsia" w:hAnsiTheme="minorEastAsia"/>
                <w:sz w:val="24"/>
              </w:rPr>
            </w:pPr>
            <w:r>
              <w:rPr>
                <w:rFonts w:cs="Times New Roman" w:asciiTheme="minorEastAsia" w:hAnsiTheme="minorEastAsia"/>
                <w:sz w:val="24"/>
              </w:rPr>
              <w:t>□</w:t>
            </w:r>
            <w:r>
              <w:rPr>
                <w:rFonts w:hint="eastAsia"/>
              </w:rPr>
              <w:t>港股</w:t>
            </w:r>
          </w:p>
        </w:tc>
        <w:tc>
          <w:tcPr>
            <w:tcW w:w="5728" w:type="dxa"/>
            <w:gridSpan w:val="8"/>
            <w:tcBorders>
              <w:top w:val="single" w:color="auto" w:sz="4" w:space="0"/>
              <w:left w:val="single" w:color="auto" w:sz="8" w:space="0"/>
              <w:bottom w:val="single" w:color="auto" w:sz="8" w:space="0"/>
              <w:right w:val="single" w:color="auto" w:sz="8" w:space="0"/>
            </w:tcBorders>
            <w:shd w:val="clear" w:color="auto" w:fill="auto"/>
            <w:vAlign w:val="center"/>
          </w:tcPr>
          <w:p>
            <w:pPr>
              <w:pStyle w:val="2"/>
              <w:spacing w:after="0" w:line="360" w:lineRule="exact"/>
              <w:ind w:left="0" w:leftChars="0"/>
              <w:rPr>
                <w:rFonts w:asciiTheme="minorEastAsia" w:hAnsiTheme="minorEastAsia"/>
                <w:sz w:val="24"/>
              </w:rPr>
            </w:pPr>
            <w:r>
              <w:rPr>
                <w:rFonts w:hint="eastAsia" w:asciiTheme="minorEastAsia" w:hAnsiTheme="minorEastAsia"/>
                <w:sz w:val="24"/>
              </w:rPr>
              <w:t>计划向港交所提交申请时间：  年  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053" w:hRule="atLeast"/>
          <w:jc w:val="center"/>
        </w:trPr>
        <w:tc>
          <w:tcPr>
            <w:tcW w:w="1839" w:type="dxa"/>
            <w:vMerge w:val="continue"/>
            <w:tcBorders>
              <w:left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360" w:lineRule="exact"/>
              <w:rPr>
                <w:rFonts w:cs="Times New Roman" w:asciiTheme="minorEastAsia" w:hAnsiTheme="minorEastAsia"/>
                <w:sz w:val="24"/>
              </w:rPr>
            </w:pPr>
          </w:p>
        </w:tc>
        <w:tc>
          <w:tcPr>
            <w:tcW w:w="707" w:type="dxa"/>
            <w:vMerge w:val="continue"/>
            <w:tcBorders>
              <w:left w:val="single" w:color="auto" w:sz="4" w:space="0"/>
              <w:right w:val="single" w:color="auto" w:sz="4" w:space="0"/>
            </w:tcBorders>
            <w:shd w:val="clear" w:color="auto" w:fill="auto"/>
            <w:vAlign w:val="center"/>
          </w:tcPr>
          <w:p>
            <w:pPr>
              <w:widowControl/>
              <w:spacing w:line="360" w:lineRule="exact"/>
              <w:jc w:val="center"/>
              <w:rPr>
                <w:rFonts w:cs="Times New Roman" w:asciiTheme="minorEastAsia" w:hAnsiTheme="minorEastAsia"/>
                <w:sz w:val="24"/>
              </w:rPr>
            </w:pPr>
          </w:p>
        </w:tc>
        <w:tc>
          <w:tcPr>
            <w:tcW w:w="1718" w:type="dxa"/>
            <w:tcBorders>
              <w:top w:val="single" w:color="auto" w:sz="4" w:space="0"/>
              <w:left w:val="single" w:color="auto" w:sz="4" w:space="0"/>
              <w:right w:val="single" w:color="auto" w:sz="8" w:space="0"/>
            </w:tcBorders>
            <w:shd w:val="clear" w:color="auto" w:fill="auto"/>
            <w:vAlign w:val="center"/>
          </w:tcPr>
          <w:p>
            <w:pPr>
              <w:widowControl/>
              <w:spacing w:line="360" w:lineRule="exact"/>
              <w:rPr>
                <w:rFonts w:cs="Times New Roman" w:asciiTheme="minorEastAsia" w:hAnsiTheme="minorEastAsia"/>
                <w:sz w:val="24"/>
              </w:rPr>
            </w:pPr>
            <w:r>
              <w:rPr>
                <w:rFonts w:cs="Times New Roman" w:asciiTheme="minorEastAsia" w:hAnsiTheme="minorEastAsia"/>
                <w:sz w:val="24"/>
              </w:rPr>
              <w:t>□</w:t>
            </w:r>
            <w:r>
              <w:rPr>
                <w:rFonts w:hint="eastAsia" w:cs="Times New Roman" w:asciiTheme="minorEastAsia" w:hAnsiTheme="minorEastAsia"/>
                <w:sz w:val="24"/>
              </w:rPr>
              <w:t>新三板</w:t>
            </w:r>
          </w:p>
        </w:tc>
        <w:tc>
          <w:tcPr>
            <w:tcW w:w="5728" w:type="dxa"/>
            <w:gridSpan w:val="8"/>
            <w:tcBorders>
              <w:top w:val="single" w:color="auto" w:sz="8" w:space="0"/>
              <w:left w:val="single" w:color="auto" w:sz="8" w:space="0"/>
              <w:right w:val="single" w:color="auto" w:sz="8" w:space="0"/>
            </w:tcBorders>
            <w:shd w:val="clear" w:color="auto" w:fill="auto"/>
            <w:vAlign w:val="center"/>
          </w:tcPr>
          <w:p>
            <w:pPr>
              <w:widowControl/>
              <w:spacing w:line="360" w:lineRule="exact"/>
              <w:rPr>
                <w:rFonts w:cs="Times New Roman" w:asciiTheme="minorEastAsia" w:hAnsiTheme="minorEastAsia"/>
                <w:sz w:val="24"/>
              </w:rPr>
            </w:pPr>
            <w:r>
              <w:rPr>
                <w:rFonts w:hint="eastAsia" w:cs="Times New Roman" w:asciiTheme="minorEastAsia" w:hAnsiTheme="minorEastAsia"/>
                <w:sz w:val="24"/>
              </w:rPr>
              <w:t>计划</w:t>
            </w:r>
            <w:r>
              <w:rPr>
                <w:rFonts w:cs="Times New Roman" w:asciiTheme="minorEastAsia" w:hAnsiTheme="minorEastAsia"/>
                <w:sz w:val="24"/>
              </w:rPr>
              <w:t>向全国股份转让系统公司</w:t>
            </w:r>
            <w:r>
              <w:rPr>
                <w:rFonts w:hint="eastAsia" w:cs="Times New Roman" w:asciiTheme="minorEastAsia" w:hAnsiTheme="minorEastAsia"/>
                <w:sz w:val="24"/>
              </w:rPr>
              <w:t>提交</w:t>
            </w:r>
            <w:r>
              <w:rPr>
                <w:rFonts w:cs="Times New Roman" w:asciiTheme="minorEastAsia" w:hAnsiTheme="minorEastAsia"/>
                <w:sz w:val="24"/>
              </w:rPr>
              <w:t>申请</w:t>
            </w:r>
            <w:r>
              <w:rPr>
                <w:rFonts w:hint="eastAsia" w:cs="Times New Roman" w:asciiTheme="minorEastAsia" w:hAnsiTheme="minorEastAsia"/>
                <w:sz w:val="24"/>
              </w:rPr>
              <w:t>时间：  年  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406" w:hRule="atLeast"/>
          <w:jc w:val="center"/>
        </w:trPr>
        <w:tc>
          <w:tcPr>
            <w:tcW w:w="1839" w:type="dxa"/>
            <w:vMerge w:val="restart"/>
            <w:tcBorders>
              <w:top w:val="single" w:color="auto" w:sz="4" w:space="0"/>
              <w:left w:val="single" w:color="auto" w:sz="8" w:space="0"/>
              <w:right w:val="single" w:color="auto" w:sz="8" w:space="0"/>
            </w:tcBorders>
            <w:shd w:val="clear" w:color="auto" w:fill="auto"/>
            <w:vAlign w:val="center"/>
          </w:tcPr>
          <w:p>
            <w:pPr>
              <w:spacing w:line="280" w:lineRule="exact"/>
              <w:jc w:val="center"/>
              <w:rPr>
                <w:rFonts w:cs="Times New Roman" w:asciiTheme="minorEastAsia" w:hAnsiTheme="minorEastAsia"/>
                <w:sz w:val="24"/>
              </w:rPr>
            </w:pPr>
            <w:r>
              <w:rPr>
                <w:rFonts w:hint="eastAsia" w:cs="Times New Roman" w:asciiTheme="minorEastAsia" w:hAnsiTheme="minorEastAsia"/>
                <w:sz w:val="24"/>
              </w:rPr>
              <w:t>企业入库条件（达到证监会窗口受理条件）</w:t>
            </w:r>
          </w:p>
        </w:tc>
        <w:tc>
          <w:tcPr>
            <w:tcW w:w="2425" w:type="dxa"/>
            <w:gridSpan w:val="2"/>
            <w:tcBorders>
              <w:top w:val="single" w:color="auto" w:sz="4" w:space="0"/>
              <w:left w:val="single" w:color="auto" w:sz="8" w:space="0"/>
              <w:bottom w:val="single" w:color="auto" w:sz="8" w:space="0"/>
              <w:right w:val="single" w:color="auto" w:sz="8" w:space="0"/>
            </w:tcBorders>
            <w:shd w:val="clear" w:color="auto" w:fill="auto"/>
            <w:vAlign w:val="center"/>
          </w:tcPr>
          <w:p>
            <w:pPr>
              <w:spacing w:line="280" w:lineRule="exact"/>
              <w:rPr>
                <w:rFonts w:ascii="黑体" w:hAnsi="黑体" w:eastAsia="黑体" w:cs="Times New Roman"/>
                <w:szCs w:val="32"/>
              </w:rPr>
            </w:pPr>
            <w:r>
              <w:rPr>
                <w:rFonts w:hint="eastAsia" w:cs="Times New Roman" w:asciiTheme="minorEastAsia" w:hAnsiTheme="minorEastAsia"/>
                <w:sz w:val="24"/>
              </w:rPr>
              <w:t>近三年（可预估至当年度末）累计利润（万元）</w:t>
            </w:r>
          </w:p>
        </w:tc>
        <w:tc>
          <w:tcPr>
            <w:tcW w:w="3225" w:type="dxa"/>
            <w:gridSpan w:val="4"/>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spacing w:line="280" w:lineRule="exact"/>
              <w:rPr>
                <w:rFonts w:cs="Times New Roman" w:asciiTheme="minorEastAsia" w:hAnsiTheme="minorEastAsia"/>
                <w:sz w:val="24"/>
              </w:rPr>
            </w:pPr>
          </w:p>
        </w:tc>
        <w:tc>
          <w:tcPr>
            <w:tcW w:w="2503" w:type="dxa"/>
            <w:gridSpan w:val="4"/>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280" w:lineRule="exact"/>
              <w:jc w:val="center"/>
              <w:rPr>
                <w:rFonts w:cs="Times New Roman" w:asciiTheme="minorEastAsia" w:hAnsiTheme="minorEastAsia"/>
                <w:sz w:val="24"/>
              </w:rPr>
            </w:pPr>
            <w:r>
              <w:rPr>
                <w:rFonts w:hint="eastAsia" w:cs="Times New Roman" w:asciiTheme="minorEastAsia" w:hAnsiTheme="minorEastAsia"/>
                <w:sz w:val="24"/>
              </w:rPr>
              <w:t>要求：净利润6000万元以上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622" w:hRule="atLeast"/>
          <w:jc w:val="center"/>
        </w:trPr>
        <w:tc>
          <w:tcPr>
            <w:tcW w:w="1839" w:type="dxa"/>
            <w:vMerge w:val="continue"/>
            <w:tcBorders>
              <w:left w:val="single" w:color="auto" w:sz="8" w:space="0"/>
              <w:bottom w:val="single" w:color="auto" w:sz="4" w:space="0"/>
              <w:right w:val="single" w:color="auto" w:sz="8" w:space="0"/>
            </w:tcBorders>
            <w:shd w:val="clear" w:color="auto" w:fill="auto"/>
            <w:vAlign w:val="center"/>
          </w:tcPr>
          <w:p>
            <w:pPr>
              <w:spacing w:line="280" w:lineRule="exact"/>
              <w:jc w:val="center"/>
              <w:rPr>
                <w:rFonts w:cs="Times New Roman" w:asciiTheme="minorEastAsia" w:hAnsiTheme="minorEastAsia"/>
                <w:sz w:val="24"/>
              </w:rPr>
            </w:pPr>
          </w:p>
        </w:tc>
        <w:tc>
          <w:tcPr>
            <w:tcW w:w="242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spacing w:line="280" w:lineRule="exact"/>
              <w:rPr>
                <w:rFonts w:cs="Times New Roman" w:asciiTheme="minorEastAsia" w:hAnsiTheme="minorEastAsia"/>
                <w:sz w:val="24"/>
              </w:rPr>
            </w:pPr>
            <w:r>
              <w:rPr>
                <w:rFonts w:hint="eastAsia" w:cs="Times New Roman" w:asciiTheme="minorEastAsia" w:hAnsiTheme="minorEastAsia"/>
                <w:sz w:val="24"/>
              </w:rPr>
              <w:t>当年度（可预估至当年度末）利润（万元）</w:t>
            </w:r>
          </w:p>
        </w:tc>
        <w:tc>
          <w:tcPr>
            <w:tcW w:w="3225" w:type="dxa"/>
            <w:gridSpan w:val="4"/>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280" w:lineRule="exact"/>
              <w:jc w:val="center"/>
              <w:rPr>
                <w:rFonts w:cs="Times New Roman" w:asciiTheme="minorEastAsia" w:hAnsiTheme="minorEastAsia"/>
                <w:sz w:val="24"/>
              </w:rPr>
            </w:pPr>
          </w:p>
        </w:tc>
        <w:tc>
          <w:tcPr>
            <w:tcW w:w="2503" w:type="dxa"/>
            <w:gridSpan w:val="4"/>
            <w:tcBorders>
              <w:top w:val="single" w:color="auto" w:sz="8" w:space="0"/>
              <w:left w:val="single" w:color="auto" w:sz="4" w:space="0"/>
              <w:bottom w:val="single" w:color="auto" w:sz="8" w:space="0"/>
              <w:right w:val="single" w:color="auto" w:sz="8" w:space="0"/>
            </w:tcBorders>
            <w:shd w:val="clear" w:color="auto" w:fill="auto"/>
            <w:vAlign w:val="center"/>
          </w:tcPr>
          <w:p>
            <w:pPr>
              <w:widowControl/>
              <w:spacing w:line="280" w:lineRule="exact"/>
              <w:jc w:val="center"/>
              <w:rPr>
                <w:rFonts w:cs="Times New Roman" w:asciiTheme="minorEastAsia" w:hAnsiTheme="minorEastAsia"/>
                <w:sz w:val="24"/>
              </w:rPr>
            </w:pPr>
            <w:r>
              <w:rPr>
                <w:rFonts w:hint="eastAsia" w:cs="Times New Roman" w:asciiTheme="minorEastAsia" w:hAnsiTheme="minorEastAsia"/>
                <w:sz w:val="24"/>
              </w:rPr>
              <w:t>要求：净利润3000万元以上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828" w:hRule="atLeast"/>
          <w:jc w:val="center"/>
        </w:trPr>
        <w:tc>
          <w:tcPr>
            <w:tcW w:w="1839" w:type="dxa"/>
            <w:vMerge w:val="restart"/>
            <w:tcBorders>
              <w:left w:val="single" w:color="auto" w:sz="8" w:space="0"/>
              <w:right w:val="single" w:color="auto" w:sz="8" w:space="0"/>
            </w:tcBorders>
            <w:shd w:val="clear" w:color="auto" w:fill="auto"/>
            <w:vAlign w:val="center"/>
          </w:tcPr>
          <w:p>
            <w:pPr>
              <w:spacing w:line="360" w:lineRule="exact"/>
              <w:jc w:val="center"/>
              <w:rPr>
                <w:rFonts w:cs="Times New Roman" w:asciiTheme="minorEastAsia" w:hAnsiTheme="minorEastAsia"/>
                <w:sz w:val="24"/>
              </w:rPr>
            </w:pPr>
            <w:r>
              <w:rPr>
                <w:rFonts w:hint="eastAsia" w:cs="Times New Roman" w:asciiTheme="minorEastAsia" w:hAnsiTheme="minorEastAsia"/>
                <w:sz w:val="24"/>
              </w:rPr>
              <w:t>技术创新情况</w:t>
            </w:r>
          </w:p>
        </w:tc>
        <w:tc>
          <w:tcPr>
            <w:tcW w:w="242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exact"/>
              <w:rPr>
                <w:rFonts w:cs="Times New Roman" w:asciiTheme="minorEastAsia" w:hAnsiTheme="minorEastAsia"/>
                <w:sz w:val="24"/>
              </w:rPr>
            </w:pPr>
            <w:r>
              <w:rPr>
                <w:rFonts w:cs="Times New Roman" w:asciiTheme="minorEastAsia" w:hAnsiTheme="minorEastAsia"/>
                <w:sz w:val="24"/>
              </w:rPr>
              <w:t>企业创新类型</w:t>
            </w:r>
          </w:p>
        </w:tc>
        <w:tc>
          <w:tcPr>
            <w:tcW w:w="5728" w:type="dxa"/>
            <w:gridSpan w:val="8"/>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exact"/>
              <w:rPr>
                <w:rFonts w:cs="Times New Roman" w:asciiTheme="minorEastAsia" w:hAnsiTheme="minorEastAsia"/>
                <w:sz w:val="24"/>
              </w:rPr>
            </w:pPr>
            <w:r>
              <w:rPr>
                <w:rFonts w:cs="Times New Roman" w:asciiTheme="minorEastAsia" w:hAnsiTheme="minorEastAsia"/>
                <w:sz w:val="24"/>
              </w:rPr>
              <w:t>1、经省认定的高新技术企业  □是  □否</w:t>
            </w:r>
          </w:p>
          <w:p>
            <w:pPr>
              <w:widowControl/>
              <w:spacing w:line="360" w:lineRule="exact"/>
              <w:rPr>
                <w:rFonts w:cs="Times New Roman" w:asciiTheme="minorEastAsia" w:hAnsiTheme="minorEastAsia"/>
                <w:sz w:val="24"/>
              </w:rPr>
            </w:pPr>
            <w:r>
              <w:rPr>
                <w:rFonts w:cs="Times New Roman" w:asciiTheme="minorEastAsia" w:hAnsiTheme="minorEastAsia"/>
                <w:sz w:val="24"/>
              </w:rPr>
              <w:t>2、经认定的省级以上创新型企业 □是  □否</w:t>
            </w:r>
          </w:p>
          <w:p>
            <w:pPr>
              <w:widowControl/>
              <w:spacing w:line="360" w:lineRule="exact"/>
              <w:rPr>
                <w:rFonts w:cs="Times New Roman" w:asciiTheme="minorEastAsia" w:hAnsiTheme="minorEastAsia"/>
                <w:sz w:val="24"/>
              </w:rPr>
            </w:pPr>
            <w:r>
              <w:rPr>
                <w:rFonts w:cs="Times New Roman" w:asciiTheme="minorEastAsia" w:hAnsiTheme="minorEastAsia"/>
                <w:sz w:val="24"/>
              </w:rPr>
              <w:t>3、经认定的技术先进型服务企业 □是  □否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130" w:hRule="atLeast"/>
          <w:jc w:val="center"/>
        </w:trPr>
        <w:tc>
          <w:tcPr>
            <w:tcW w:w="1839" w:type="dxa"/>
            <w:vMerge w:val="continue"/>
            <w:tcBorders>
              <w:left w:val="single" w:color="auto" w:sz="8" w:space="0"/>
              <w:right w:val="single" w:color="auto" w:sz="8" w:space="0"/>
            </w:tcBorders>
            <w:shd w:val="clear" w:color="auto" w:fill="auto"/>
            <w:vAlign w:val="center"/>
          </w:tcPr>
          <w:p>
            <w:pPr>
              <w:spacing w:line="360" w:lineRule="exact"/>
              <w:jc w:val="center"/>
              <w:rPr>
                <w:rFonts w:cs="Times New Roman" w:asciiTheme="minorEastAsia" w:hAnsiTheme="minorEastAsia"/>
                <w:sz w:val="24"/>
              </w:rPr>
            </w:pPr>
          </w:p>
        </w:tc>
        <w:tc>
          <w:tcPr>
            <w:tcW w:w="2425" w:type="dxa"/>
            <w:gridSpan w:val="2"/>
            <w:vMerge w:val="restart"/>
            <w:tcBorders>
              <w:top w:val="single" w:color="auto" w:sz="8" w:space="0"/>
              <w:left w:val="single" w:color="auto" w:sz="8" w:space="0"/>
              <w:right w:val="single" w:color="auto" w:sz="8" w:space="0"/>
            </w:tcBorders>
            <w:shd w:val="clear" w:color="auto" w:fill="auto"/>
            <w:vAlign w:val="center"/>
          </w:tcPr>
          <w:p>
            <w:pPr>
              <w:spacing w:line="360" w:lineRule="exact"/>
              <w:rPr>
                <w:rFonts w:cs="Times New Roman" w:asciiTheme="minorEastAsia" w:hAnsiTheme="minorEastAsia"/>
                <w:sz w:val="24"/>
              </w:rPr>
            </w:pPr>
            <w:r>
              <w:rPr>
                <w:rFonts w:hint="eastAsia" w:cs="Times New Roman" w:asciiTheme="minorEastAsia" w:hAnsiTheme="minorEastAsia"/>
                <w:sz w:val="24"/>
              </w:rPr>
              <w:t>研发经费投入</w:t>
            </w:r>
          </w:p>
        </w:tc>
        <w:tc>
          <w:tcPr>
            <w:tcW w:w="2820" w:type="dxa"/>
            <w:gridSpan w:val="3"/>
            <w:tcBorders>
              <w:top w:val="single" w:color="auto" w:sz="8"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近3年研发经费总额（万元）</w:t>
            </w:r>
          </w:p>
        </w:tc>
        <w:tc>
          <w:tcPr>
            <w:tcW w:w="2908" w:type="dxa"/>
            <w:gridSpan w:val="5"/>
            <w:tcBorders>
              <w:top w:val="single" w:color="auto" w:sz="8" w:space="0"/>
              <w:left w:val="single" w:color="auto" w:sz="4" w:space="0"/>
              <w:bottom w:val="single" w:color="auto" w:sz="4" w:space="0"/>
              <w:right w:val="single" w:color="auto" w:sz="8" w:space="0"/>
            </w:tcBorders>
            <w:shd w:val="clear" w:color="auto" w:fill="auto"/>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近3年研发经费占主营业务收入的比例（%）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48" w:hRule="atLeast"/>
          <w:jc w:val="center"/>
        </w:trPr>
        <w:tc>
          <w:tcPr>
            <w:tcW w:w="1839" w:type="dxa"/>
            <w:vMerge w:val="continue"/>
            <w:tcBorders>
              <w:left w:val="single" w:color="auto" w:sz="8" w:space="0"/>
              <w:right w:val="single" w:color="auto" w:sz="8" w:space="0"/>
            </w:tcBorders>
            <w:shd w:val="clear" w:color="auto" w:fill="auto"/>
            <w:vAlign w:val="center"/>
          </w:tcPr>
          <w:p>
            <w:pPr>
              <w:spacing w:line="360" w:lineRule="exact"/>
              <w:jc w:val="center"/>
              <w:rPr>
                <w:rFonts w:cs="Times New Roman" w:asciiTheme="minorEastAsia" w:hAnsiTheme="minorEastAsia"/>
                <w:sz w:val="24"/>
              </w:rPr>
            </w:pPr>
          </w:p>
        </w:tc>
        <w:tc>
          <w:tcPr>
            <w:tcW w:w="2425" w:type="dxa"/>
            <w:gridSpan w:val="2"/>
            <w:vMerge w:val="continue"/>
            <w:tcBorders>
              <w:left w:val="single" w:color="auto" w:sz="8" w:space="0"/>
              <w:bottom w:val="single" w:color="auto" w:sz="8" w:space="0"/>
              <w:right w:val="single" w:color="auto" w:sz="8" w:space="0"/>
            </w:tcBorders>
            <w:shd w:val="clear" w:color="auto" w:fill="auto"/>
            <w:vAlign w:val="center"/>
          </w:tcPr>
          <w:p>
            <w:pPr>
              <w:spacing w:line="360" w:lineRule="exact"/>
              <w:rPr>
                <w:rFonts w:cs="Times New Roman" w:asciiTheme="minorEastAsia" w:hAnsiTheme="minorEastAsia"/>
                <w:sz w:val="24"/>
              </w:rPr>
            </w:pPr>
          </w:p>
        </w:tc>
        <w:tc>
          <w:tcPr>
            <w:tcW w:w="2820" w:type="dxa"/>
            <w:gridSpan w:val="3"/>
            <w:tcBorders>
              <w:top w:val="single" w:color="auto" w:sz="4"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p>
        </w:tc>
        <w:tc>
          <w:tcPr>
            <w:tcW w:w="2908" w:type="dxa"/>
            <w:gridSpan w:val="5"/>
            <w:tcBorders>
              <w:top w:val="single" w:color="auto" w:sz="4" w:space="0"/>
              <w:left w:val="single" w:color="auto" w:sz="4" w:space="0"/>
              <w:bottom w:val="single" w:color="auto" w:sz="8" w:space="0"/>
              <w:right w:val="single" w:color="auto" w:sz="8" w:space="0"/>
            </w:tcBorders>
            <w:shd w:val="clear" w:color="auto" w:fill="auto"/>
            <w:vAlign w:val="center"/>
          </w:tcPr>
          <w:p>
            <w:pPr>
              <w:widowControl/>
              <w:spacing w:line="3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85" w:hRule="atLeast"/>
          <w:jc w:val="center"/>
        </w:trPr>
        <w:tc>
          <w:tcPr>
            <w:tcW w:w="1839" w:type="dxa"/>
            <w:vMerge w:val="continue"/>
            <w:tcBorders>
              <w:left w:val="single" w:color="auto" w:sz="8" w:space="0"/>
              <w:right w:val="single" w:color="auto" w:sz="8" w:space="0"/>
            </w:tcBorders>
            <w:shd w:val="clear" w:color="auto" w:fill="auto"/>
            <w:vAlign w:val="center"/>
          </w:tcPr>
          <w:p>
            <w:pPr>
              <w:spacing w:line="360" w:lineRule="exact"/>
              <w:jc w:val="center"/>
              <w:rPr>
                <w:rFonts w:cs="Times New Roman" w:asciiTheme="minorEastAsia" w:hAnsiTheme="minorEastAsia"/>
                <w:sz w:val="24"/>
              </w:rPr>
            </w:pPr>
          </w:p>
        </w:tc>
        <w:tc>
          <w:tcPr>
            <w:tcW w:w="2425" w:type="dxa"/>
            <w:gridSpan w:val="2"/>
            <w:vMerge w:val="restart"/>
            <w:tcBorders>
              <w:top w:val="single" w:color="auto" w:sz="8" w:space="0"/>
              <w:left w:val="single" w:color="auto" w:sz="4" w:space="0"/>
              <w:right w:val="single" w:color="auto" w:sz="8" w:space="0"/>
            </w:tcBorders>
            <w:shd w:val="clear" w:color="auto" w:fill="auto"/>
            <w:vAlign w:val="center"/>
          </w:tcPr>
          <w:p>
            <w:pPr>
              <w:spacing w:line="360" w:lineRule="exact"/>
              <w:rPr>
                <w:rFonts w:cs="Times New Roman" w:asciiTheme="minorEastAsia" w:hAnsiTheme="minorEastAsia"/>
                <w:sz w:val="24"/>
              </w:rPr>
            </w:pPr>
            <w:r>
              <w:rPr>
                <w:rFonts w:hint="eastAsia" w:cs="Times New Roman" w:asciiTheme="minorEastAsia" w:hAnsiTheme="minorEastAsia"/>
                <w:sz w:val="24"/>
              </w:rPr>
              <w:t>自主知识产权</w:t>
            </w:r>
          </w:p>
        </w:tc>
        <w:tc>
          <w:tcPr>
            <w:tcW w:w="5728" w:type="dxa"/>
            <w:gridSpan w:val="8"/>
            <w:tcBorders>
              <w:top w:val="single" w:color="auto" w:sz="8" w:space="0"/>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有效期内的授权专利（件）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735" w:hRule="atLeast"/>
          <w:jc w:val="center"/>
        </w:trPr>
        <w:tc>
          <w:tcPr>
            <w:tcW w:w="1839" w:type="dxa"/>
            <w:vMerge w:val="continue"/>
            <w:tcBorders>
              <w:left w:val="single" w:color="auto" w:sz="8" w:space="0"/>
              <w:right w:val="single" w:color="auto" w:sz="8" w:space="0"/>
            </w:tcBorders>
            <w:shd w:val="clear" w:color="auto" w:fill="auto"/>
            <w:vAlign w:val="center"/>
          </w:tcPr>
          <w:p>
            <w:pPr>
              <w:spacing w:line="360" w:lineRule="exact"/>
              <w:jc w:val="center"/>
              <w:rPr>
                <w:rFonts w:cs="Times New Roman" w:asciiTheme="minorEastAsia" w:hAnsiTheme="minorEastAsia"/>
                <w:sz w:val="24"/>
              </w:rPr>
            </w:pPr>
          </w:p>
        </w:tc>
        <w:tc>
          <w:tcPr>
            <w:tcW w:w="2425" w:type="dxa"/>
            <w:gridSpan w:val="2"/>
            <w:vMerge w:val="continue"/>
            <w:tcBorders>
              <w:left w:val="single" w:color="auto" w:sz="4" w:space="0"/>
              <w:right w:val="single" w:color="auto" w:sz="8" w:space="0"/>
            </w:tcBorders>
            <w:shd w:val="clear" w:color="auto" w:fill="auto"/>
            <w:vAlign w:val="center"/>
          </w:tcPr>
          <w:p>
            <w:pPr>
              <w:spacing w:line="360" w:lineRule="exact"/>
              <w:rPr>
                <w:rFonts w:cs="Times New Roman" w:asciiTheme="minorEastAsia" w:hAnsiTheme="minorEastAsia"/>
                <w:sz w:val="24"/>
              </w:rPr>
            </w:pPr>
          </w:p>
        </w:tc>
        <w:tc>
          <w:tcPr>
            <w:tcW w:w="1590" w:type="dxa"/>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发明专利</w:t>
            </w:r>
          </w:p>
        </w:tc>
        <w:tc>
          <w:tcPr>
            <w:tcW w:w="240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实用新型专利</w:t>
            </w:r>
          </w:p>
        </w:tc>
        <w:tc>
          <w:tcPr>
            <w:tcW w:w="1738"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外观设计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1839" w:type="dxa"/>
            <w:vMerge w:val="continue"/>
            <w:tcBorders>
              <w:left w:val="single" w:color="auto" w:sz="8" w:space="0"/>
              <w:right w:val="single" w:color="auto" w:sz="8" w:space="0"/>
            </w:tcBorders>
            <w:shd w:val="clear" w:color="auto" w:fill="auto"/>
            <w:vAlign w:val="center"/>
          </w:tcPr>
          <w:p>
            <w:pPr>
              <w:spacing w:line="360" w:lineRule="exact"/>
              <w:jc w:val="center"/>
              <w:rPr>
                <w:rFonts w:cs="Times New Roman" w:asciiTheme="minorEastAsia" w:hAnsiTheme="minorEastAsia"/>
                <w:sz w:val="24"/>
              </w:rPr>
            </w:pPr>
          </w:p>
        </w:tc>
        <w:tc>
          <w:tcPr>
            <w:tcW w:w="2425" w:type="dxa"/>
            <w:gridSpan w:val="2"/>
            <w:vMerge w:val="continue"/>
            <w:tcBorders>
              <w:left w:val="single" w:color="auto" w:sz="4" w:space="0"/>
              <w:right w:val="single" w:color="auto" w:sz="8" w:space="0"/>
            </w:tcBorders>
            <w:shd w:val="clear" w:color="auto" w:fill="auto"/>
            <w:vAlign w:val="center"/>
          </w:tcPr>
          <w:p>
            <w:pPr>
              <w:spacing w:line="360" w:lineRule="exact"/>
              <w:rPr>
                <w:rFonts w:cs="Times New Roman" w:asciiTheme="minorEastAsia" w:hAnsiTheme="minorEastAsia"/>
                <w:sz w:val="24"/>
              </w:rPr>
            </w:pPr>
          </w:p>
        </w:tc>
        <w:tc>
          <w:tcPr>
            <w:tcW w:w="1590" w:type="dxa"/>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p>
        </w:tc>
        <w:tc>
          <w:tcPr>
            <w:tcW w:w="240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cs="Times New Roman" w:asciiTheme="minorEastAsia" w:hAnsiTheme="minorEastAsia"/>
                <w:sz w:val="24"/>
              </w:rPr>
            </w:pPr>
          </w:p>
        </w:tc>
        <w:tc>
          <w:tcPr>
            <w:tcW w:w="1738"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3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750" w:hRule="atLeast"/>
          <w:jc w:val="center"/>
        </w:trPr>
        <w:tc>
          <w:tcPr>
            <w:tcW w:w="1839" w:type="dxa"/>
            <w:vMerge w:val="continue"/>
            <w:tcBorders>
              <w:left w:val="single" w:color="auto" w:sz="8" w:space="0"/>
              <w:right w:val="single" w:color="auto" w:sz="8" w:space="0"/>
            </w:tcBorders>
            <w:shd w:val="clear" w:color="auto" w:fill="auto"/>
            <w:vAlign w:val="center"/>
          </w:tcPr>
          <w:p>
            <w:pPr>
              <w:spacing w:line="360" w:lineRule="exact"/>
              <w:jc w:val="center"/>
              <w:rPr>
                <w:rFonts w:cs="Times New Roman" w:asciiTheme="minorEastAsia" w:hAnsiTheme="minorEastAsia"/>
                <w:sz w:val="24"/>
              </w:rPr>
            </w:pPr>
          </w:p>
        </w:tc>
        <w:tc>
          <w:tcPr>
            <w:tcW w:w="2425" w:type="dxa"/>
            <w:gridSpan w:val="2"/>
            <w:vMerge w:val="continue"/>
            <w:tcBorders>
              <w:left w:val="single" w:color="auto" w:sz="4" w:space="0"/>
              <w:right w:val="single" w:color="auto" w:sz="8" w:space="0"/>
            </w:tcBorders>
            <w:shd w:val="clear" w:color="auto" w:fill="auto"/>
            <w:vAlign w:val="center"/>
          </w:tcPr>
          <w:p>
            <w:pPr>
              <w:spacing w:line="360" w:lineRule="exact"/>
              <w:rPr>
                <w:rFonts w:cs="Times New Roman" w:asciiTheme="minorEastAsia" w:hAnsiTheme="minorEastAsia"/>
                <w:sz w:val="24"/>
              </w:rPr>
            </w:pPr>
          </w:p>
        </w:tc>
        <w:tc>
          <w:tcPr>
            <w:tcW w:w="5728" w:type="dxa"/>
            <w:gridSpan w:val="8"/>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其他有效期内的知识产权（件）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55" w:hRule="atLeast"/>
          <w:jc w:val="center"/>
        </w:trPr>
        <w:tc>
          <w:tcPr>
            <w:tcW w:w="1839" w:type="dxa"/>
            <w:vMerge w:val="continue"/>
            <w:tcBorders>
              <w:left w:val="single" w:color="auto" w:sz="8" w:space="0"/>
              <w:right w:val="single" w:color="auto" w:sz="8" w:space="0"/>
            </w:tcBorders>
            <w:shd w:val="clear" w:color="auto" w:fill="auto"/>
            <w:vAlign w:val="center"/>
          </w:tcPr>
          <w:p>
            <w:pPr>
              <w:spacing w:line="360" w:lineRule="exact"/>
              <w:jc w:val="center"/>
              <w:rPr>
                <w:rFonts w:cs="Times New Roman" w:asciiTheme="minorEastAsia" w:hAnsiTheme="minorEastAsia"/>
                <w:sz w:val="24"/>
              </w:rPr>
            </w:pPr>
          </w:p>
        </w:tc>
        <w:tc>
          <w:tcPr>
            <w:tcW w:w="2425" w:type="dxa"/>
            <w:gridSpan w:val="2"/>
            <w:vMerge w:val="continue"/>
            <w:tcBorders>
              <w:left w:val="single" w:color="auto" w:sz="4" w:space="0"/>
              <w:bottom w:val="single" w:color="auto" w:sz="4" w:space="0"/>
              <w:right w:val="single" w:color="auto" w:sz="8" w:space="0"/>
            </w:tcBorders>
            <w:shd w:val="clear" w:color="auto" w:fill="auto"/>
            <w:vAlign w:val="center"/>
          </w:tcPr>
          <w:p>
            <w:pPr>
              <w:spacing w:line="360" w:lineRule="exact"/>
              <w:rPr>
                <w:rFonts w:cs="Times New Roman" w:asciiTheme="minorEastAsia" w:hAnsiTheme="minorEastAsia"/>
                <w:sz w:val="24"/>
              </w:rPr>
            </w:pPr>
          </w:p>
        </w:tc>
        <w:tc>
          <w:tcPr>
            <w:tcW w:w="5728" w:type="dxa"/>
            <w:gridSpan w:val="8"/>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spacing w:line="3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720" w:hRule="atLeast"/>
          <w:jc w:val="center"/>
        </w:trPr>
        <w:tc>
          <w:tcPr>
            <w:tcW w:w="1839" w:type="dxa"/>
            <w:vMerge w:val="continue"/>
            <w:tcBorders>
              <w:left w:val="single" w:color="auto" w:sz="8" w:space="0"/>
              <w:right w:val="single" w:color="auto" w:sz="8" w:space="0"/>
            </w:tcBorders>
            <w:shd w:val="clear" w:color="auto" w:fill="auto"/>
            <w:vAlign w:val="center"/>
          </w:tcPr>
          <w:p>
            <w:pPr>
              <w:spacing w:line="360" w:lineRule="exact"/>
              <w:rPr>
                <w:rFonts w:cs="Times New Roman" w:asciiTheme="minorEastAsia" w:hAnsiTheme="minorEastAsia"/>
                <w:sz w:val="24"/>
              </w:rPr>
            </w:pPr>
          </w:p>
        </w:tc>
        <w:tc>
          <w:tcPr>
            <w:tcW w:w="242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360" w:lineRule="exact"/>
              <w:rPr>
                <w:rFonts w:cs="Times New Roman" w:asciiTheme="minorEastAsia" w:hAnsiTheme="minorEastAsia"/>
                <w:sz w:val="24"/>
              </w:rPr>
            </w:pPr>
            <w:r>
              <w:rPr>
                <w:rFonts w:cs="Times New Roman" w:asciiTheme="minorEastAsia" w:hAnsiTheme="minorEastAsia"/>
                <w:sz w:val="24"/>
              </w:rPr>
              <w:t>研发机构建设</w:t>
            </w:r>
          </w:p>
        </w:tc>
        <w:tc>
          <w:tcPr>
            <w:tcW w:w="5728" w:type="dxa"/>
            <w:gridSpan w:val="8"/>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exact"/>
              <w:rPr>
                <w:rFonts w:cs="Times New Roman" w:asciiTheme="minorEastAsia" w:hAnsiTheme="minorEastAsia"/>
                <w:sz w:val="24"/>
              </w:rPr>
            </w:pPr>
            <w:r>
              <w:rPr>
                <w:rFonts w:cs="Times New Roman" w:asciiTheme="minorEastAsia" w:hAnsiTheme="minorEastAsia"/>
                <w:sz w:val="24"/>
              </w:rPr>
              <w:t>1、已设立省级以上研发机构   □是  □否</w:t>
            </w:r>
          </w:p>
          <w:p>
            <w:pPr>
              <w:widowControl/>
              <w:spacing w:line="360" w:lineRule="exact"/>
              <w:rPr>
                <w:rFonts w:cs="Times New Roman" w:asciiTheme="minorEastAsia" w:hAnsiTheme="minorEastAsia"/>
                <w:sz w:val="24"/>
              </w:rPr>
            </w:pPr>
            <w:r>
              <w:rPr>
                <w:rFonts w:cs="Times New Roman" w:asciiTheme="minorEastAsia" w:hAnsiTheme="minorEastAsia"/>
                <w:sz w:val="24"/>
              </w:rPr>
              <w:t>2、研发机构名称</w:t>
            </w:r>
            <w:r>
              <w:rPr>
                <w:rFonts w:hint="eastAsia" w:cs="Times New Roman" w:asciiTheme="minorEastAsia" w:hAnsiTheme="minorEastAsia"/>
                <w:sz w:val="24"/>
              </w:rPr>
              <w:t xml:space="preserve">：   </w:t>
            </w:r>
          </w:p>
          <w:p>
            <w:pPr>
              <w:widowControl/>
              <w:spacing w:line="360" w:lineRule="exact"/>
              <w:rPr>
                <w:rFonts w:cs="Times New Roman" w:asciiTheme="minorEastAsia" w:hAnsiTheme="minorEastAsia"/>
                <w:sz w:val="24"/>
              </w:rPr>
            </w:pPr>
            <w:r>
              <w:rPr>
                <w:rFonts w:cs="Times New Roman" w:asciiTheme="minorEastAsia" w:hAnsiTheme="minorEastAsia"/>
                <w:sz w:val="24"/>
              </w:rPr>
              <w:t>3、批准设立研发机构部门</w:t>
            </w:r>
            <w:r>
              <w:rPr>
                <w:rFonts w:hint="eastAsia" w:cs="Times New Roman" w:asciiTheme="minorEastAsia" w:hAnsiTheme="minorEastAsia"/>
                <w:sz w:val="24"/>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425" w:hRule="atLeast"/>
          <w:jc w:val="center"/>
        </w:trPr>
        <w:tc>
          <w:tcPr>
            <w:tcW w:w="1839" w:type="dxa"/>
            <w:vMerge w:val="continue"/>
            <w:tcBorders>
              <w:left w:val="single" w:color="auto" w:sz="8" w:space="0"/>
              <w:right w:val="single" w:color="auto" w:sz="8" w:space="0"/>
            </w:tcBorders>
            <w:shd w:val="clear" w:color="auto" w:fill="auto"/>
            <w:vAlign w:val="center"/>
          </w:tcPr>
          <w:p>
            <w:pPr>
              <w:spacing w:line="360" w:lineRule="exact"/>
              <w:rPr>
                <w:rFonts w:cs="Times New Roman" w:asciiTheme="minorEastAsia" w:hAnsiTheme="minorEastAsia"/>
                <w:sz w:val="24"/>
              </w:rPr>
            </w:pPr>
          </w:p>
        </w:tc>
        <w:tc>
          <w:tcPr>
            <w:tcW w:w="2425" w:type="dxa"/>
            <w:gridSpan w:val="2"/>
            <w:tcBorders>
              <w:left w:val="single" w:color="auto" w:sz="4" w:space="0"/>
              <w:right w:val="single" w:color="auto" w:sz="8" w:space="0"/>
            </w:tcBorders>
            <w:shd w:val="clear" w:color="auto" w:fill="auto"/>
            <w:vAlign w:val="center"/>
          </w:tcPr>
          <w:p>
            <w:pPr>
              <w:spacing w:line="360" w:lineRule="exact"/>
              <w:rPr>
                <w:rFonts w:cs="Times New Roman" w:asciiTheme="minorEastAsia" w:hAnsiTheme="minorEastAsia"/>
                <w:sz w:val="24"/>
              </w:rPr>
            </w:pPr>
            <w:r>
              <w:rPr>
                <w:rFonts w:cs="Times New Roman" w:asciiTheme="minorEastAsia" w:hAnsiTheme="minorEastAsia"/>
                <w:sz w:val="24"/>
              </w:rPr>
              <w:t>已承担科技计划项目</w:t>
            </w:r>
          </w:p>
        </w:tc>
        <w:tc>
          <w:tcPr>
            <w:tcW w:w="5728" w:type="dxa"/>
            <w:gridSpan w:val="8"/>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60" w:lineRule="exact"/>
              <w:rPr>
                <w:rFonts w:cs="Times New Roman" w:asciiTheme="minorEastAsia" w:hAnsiTheme="minorEastAsia"/>
                <w:sz w:val="24"/>
              </w:rPr>
            </w:pPr>
            <w:r>
              <w:rPr>
                <w:rFonts w:cs="Times New Roman" w:asciiTheme="minorEastAsia" w:hAnsiTheme="minorEastAsia"/>
                <w:sz w:val="24"/>
              </w:rPr>
              <w:t>1、国家科技计划    □是  □否</w:t>
            </w:r>
          </w:p>
          <w:p>
            <w:pPr>
              <w:widowControl/>
              <w:spacing w:line="360" w:lineRule="exact"/>
              <w:rPr>
                <w:rFonts w:cs="Times New Roman" w:asciiTheme="minorEastAsia" w:hAnsiTheme="minorEastAsia"/>
                <w:sz w:val="24"/>
              </w:rPr>
            </w:pPr>
            <w:r>
              <w:rPr>
                <w:rFonts w:cs="Times New Roman" w:asciiTheme="minorEastAsia" w:hAnsiTheme="minorEastAsia"/>
                <w:sz w:val="24"/>
              </w:rPr>
              <w:t>2、省级科技计划    □是  □否</w:t>
            </w:r>
          </w:p>
          <w:p>
            <w:pPr>
              <w:widowControl/>
              <w:spacing w:line="360" w:lineRule="exact"/>
              <w:rPr>
                <w:rFonts w:cs="Times New Roman" w:asciiTheme="minorEastAsia" w:hAnsiTheme="minorEastAsia"/>
                <w:sz w:val="24"/>
              </w:rPr>
            </w:pPr>
            <w:r>
              <w:rPr>
                <w:rFonts w:cs="Times New Roman" w:asciiTheme="minorEastAsia" w:hAnsiTheme="minorEastAsia"/>
                <w:sz w:val="24"/>
              </w:rPr>
              <w:t>3、市级科技计划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9992" w:type="dxa"/>
            <w:gridSpan w:val="11"/>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企业培育需求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2546"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中介机构推荐</w:t>
            </w:r>
            <w:r>
              <w:rPr>
                <w:rFonts w:hint="eastAsia" w:cs="Times New Roman" w:asciiTheme="minorEastAsia" w:hAnsiTheme="minorEastAsia"/>
                <w:sz w:val="24"/>
              </w:rPr>
              <w:t>（是/否）</w:t>
            </w:r>
          </w:p>
        </w:tc>
        <w:tc>
          <w:tcPr>
            <w:tcW w:w="1718"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cs="Times New Roman" w:asciiTheme="minorEastAsia" w:hAnsiTheme="minorEastAsia"/>
                <w:sz w:val="24"/>
              </w:rPr>
            </w:pPr>
            <w:r>
              <w:rPr>
                <w:rFonts w:hint="eastAsia" w:cs="Times New Roman" w:asciiTheme="minorEastAsia" w:hAnsiTheme="minorEastAsia"/>
                <w:sz w:val="24"/>
              </w:rPr>
              <w:t>投资机构推荐（是/否）</w:t>
            </w:r>
          </w:p>
        </w:tc>
        <w:tc>
          <w:tcPr>
            <w:tcW w:w="2126"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cs="Times New Roman" w:asciiTheme="minorEastAsia" w:hAnsiTheme="minorEastAsia"/>
                <w:sz w:val="24"/>
              </w:rPr>
            </w:pPr>
            <w:r>
              <w:rPr>
                <w:rFonts w:hint="eastAsia" w:cs="Times New Roman" w:asciiTheme="minorEastAsia" w:hAnsiTheme="minorEastAsia"/>
                <w:sz w:val="24"/>
              </w:rPr>
              <w:t>培训</w:t>
            </w:r>
            <w:r>
              <w:rPr>
                <w:rFonts w:cs="Times New Roman" w:asciiTheme="minorEastAsia" w:hAnsiTheme="minorEastAsia"/>
                <w:sz w:val="24"/>
              </w:rPr>
              <w:t>辅导</w:t>
            </w:r>
            <w:r>
              <w:rPr>
                <w:rFonts w:hint="eastAsia" w:cs="Times New Roman" w:asciiTheme="minorEastAsia" w:hAnsiTheme="minorEastAsia"/>
                <w:sz w:val="24"/>
              </w:rPr>
              <w:t>（是/否）</w:t>
            </w:r>
          </w:p>
        </w:tc>
        <w:tc>
          <w:tcPr>
            <w:tcW w:w="2112" w:type="dxa"/>
            <w:gridSpan w:val="5"/>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高新技术</w:t>
            </w:r>
          </w:p>
          <w:p>
            <w:pPr>
              <w:widowControl/>
              <w:spacing w:line="360" w:lineRule="exact"/>
              <w:jc w:val="center"/>
              <w:rPr>
                <w:rFonts w:cs="Times New Roman" w:asciiTheme="minorEastAsia" w:hAnsiTheme="minorEastAsia"/>
                <w:sz w:val="24"/>
              </w:rPr>
            </w:pPr>
            <w:r>
              <w:rPr>
                <w:rFonts w:cs="Times New Roman" w:asciiTheme="minorEastAsia" w:hAnsiTheme="minorEastAsia"/>
                <w:sz w:val="24"/>
              </w:rPr>
              <w:t>企业认定</w:t>
            </w:r>
            <w:r>
              <w:rPr>
                <w:rFonts w:hint="eastAsia" w:cs="Times New Roman" w:asciiTheme="minorEastAsia" w:hAnsiTheme="minorEastAsia"/>
                <w:sz w:val="24"/>
              </w:rPr>
              <w:t>（是/否）</w:t>
            </w:r>
          </w:p>
        </w:tc>
        <w:tc>
          <w:tcPr>
            <w:tcW w:w="149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cs="Times New Roman" w:asciiTheme="minorEastAsia" w:hAnsiTheme="minorEastAsia"/>
                <w:sz w:val="24"/>
              </w:rPr>
            </w:pPr>
            <w:r>
              <w:rPr>
                <w:rFonts w:cs="Times New Roman" w:asciiTheme="minorEastAsia" w:hAnsiTheme="minorEastAsia"/>
                <w:sz w:val="24"/>
              </w:rPr>
              <w:t>研发机构建设</w:t>
            </w:r>
            <w:r>
              <w:rPr>
                <w:rFonts w:hint="eastAsia" w:cs="Times New Roman" w:asciiTheme="minorEastAsia" w:hAnsiTheme="minorEastAsia"/>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2546"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cs="Times New Roman" w:asciiTheme="minorEastAsia" w:hAnsiTheme="minorEastAsia"/>
                <w:sz w:val="24"/>
              </w:rPr>
            </w:pPr>
          </w:p>
        </w:tc>
        <w:tc>
          <w:tcPr>
            <w:tcW w:w="1718"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cs="Times New Roman" w:asciiTheme="minorEastAsia" w:hAnsiTheme="minorEastAsia"/>
                <w:sz w:val="24"/>
              </w:rPr>
            </w:pPr>
          </w:p>
        </w:tc>
        <w:tc>
          <w:tcPr>
            <w:tcW w:w="2126"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cs="Times New Roman" w:asciiTheme="minorEastAsia" w:hAnsiTheme="minorEastAsia"/>
                <w:sz w:val="24"/>
              </w:rPr>
            </w:pPr>
          </w:p>
        </w:tc>
        <w:tc>
          <w:tcPr>
            <w:tcW w:w="2112" w:type="dxa"/>
            <w:gridSpan w:val="5"/>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cs="Times New Roman" w:asciiTheme="minorEastAsia" w:hAnsiTheme="minorEastAsia"/>
                <w:sz w:val="24"/>
              </w:rPr>
            </w:pPr>
          </w:p>
        </w:tc>
        <w:tc>
          <w:tcPr>
            <w:tcW w:w="1490" w:type="dxa"/>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2546"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exact"/>
              <w:rPr>
                <w:rFonts w:cs="Times New Roman" w:asciiTheme="minorEastAsia" w:hAnsiTheme="minorEastAsia"/>
                <w:sz w:val="24"/>
              </w:rPr>
            </w:pPr>
            <w:r>
              <w:rPr>
                <w:rFonts w:hint="eastAsia" w:cs="Times New Roman" w:asciiTheme="minorEastAsia" w:hAnsiTheme="minorEastAsia"/>
                <w:sz w:val="24"/>
              </w:rPr>
              <w:t>是否有并购重组需求，请简述（300字以内）</w:t>
            </w:r>
          </w:p>
        </w:tc>
        <w:tc>
          <w:tcPr>
            <w:tcW w:w="7446" w:type="dxa"/>
            <w:gridSpan w:val="9"/>
            <w:tcBorders>
              <w:top w:val="single" w:color="auto" w:sz="6" w:space="0"/>
              <w:left w:val="single" w:color="auto" w:sz="4" w:space="0"/>
              <w:bottom w:val="single" w:color="auto" w:sz="6" w:space="0"/>
              <w:right w:val="single" w:color="auto" w:sz="6" w:space="0"/>
            </w:tcBorders>
            <w:vAlign w:val="center"/>
          </w:tcPr>
          <w:p>
            <w:pPr>
              <w:widowControl/>
              <w:spacing w:line="360" w:lineRule="exact"/>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1" w:hRule="atLeast"/>
          <w:jc w:val="center"/>
        </w:trPr>
        <w:tc>
          <w:tcPr>
            <w:tcW w:w="2546" w:type="dxa"/>
            <w:gridSpan w:val="2"/>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r>
              <w:rPr>
                <w:rFonts w:hint="eastAsia" w:cs="Times New Roman" w:asciiTheme="minorEastAsia" w:hAnsiTheme="minorEastAsia"/>
                <w:sz w:val="24"/>
              </w:rPr>
              <w:t>融资需求（含股权、债券等直接融资，银行信贷等间接融资），请简述（300字以内）</w:t>
            </w:r>
          </w:p>
        </w:tc>
        <w:tc>
          <w:tcPr>
            <w:tcW w:w="7446" w:type="dxa"/>
            <w:gridSpan w:val="9"/>
            <w:tcBorders>
              <w:left w:val="single" w:color="auto" w:sz="6" w:space="0"/>
              <w:bottom w:val="single" w:color="auto" w:sz="6" w:space="0"/>
              <w:right w:val="single" w:color="auto" w:sz="6" w:space="0"/>
            </w:tcBorders>
            <w:vAlign w:val="center"/>
          </w:tcPr>
          <w:p>
            <w:pPr>
              <w:widowControl/>
              <w:spacing w:line="360" w:lineRule="exac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2546" w:type="dxa"/>
            <w:gridSpan w:val="2"/>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r>
              <w:rPr>
                <w:rFonts w:hint="eastAsia" w:cs="Times New Roman" w:asciiTheme="minorEastAsia" w:hAnsiTheme="minorEastAsia"/>
                <w:sz w:val="24"/>
              </w:rPr>
              <w:t>企业发展中请求支持解决的问题（土地、环保等，300字以内）</w:t>
            </w:r>
          </w:p>
        </w:tc>
        <w:tc>
          <w:tcPr>
            <w:tcW w:w="7446" w:type="dxa"/>
            <w:gridSpan w:val="9"/>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2546"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cs="Times New Roman" w:asciiTheme="minorEastAsia" w:hAnsiTheme="minorEastAsia"/>
                <w:sz w:val="24"/>
              </w:rPr>
            </w:pPr>
            <w:r>
              <w:rPr>
                <w:rFonts w:hint="eastAsia" w:cs="Times New Roman" w:asciiTheme="minorEastAsia" w:hAnsiTheme="minorEastAsia"/>
                <w:sz w:val="24"/>
              </w:rPr>
              <w:t>其他需求</w:t>
            </w:r>
          </w:p>
        </w:tc>
        <w:tc>
          <w:tcPr>
            <w:tcW w:w="7446" w:type="dxa"/>
            <w:gridSpan w:val="9"/>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2546"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hint="eastAsia" w:cs="Times New Roman" w:asciiTheme="minorEastAsia" w:hAnsiTheme="minorEastAsia"/>
                <w:sz w:val="24"/>
              </w:rPr>
            </w:pPr>
            <w:r>
              <w:rPr>
                <w:rFonts w:hint="eastAsia" w:cs="Times New Roman" w:asciiTheme="minorEastAsia" w:hAnsiTheme="minorEastAsia"/>
                <w:sz w:val="24"/>
                <w:lang w:eastAsia="zh-CN"/>
              </w:rPr>
              <w:t>企业不愿向机构和社会披露的本表信息项目（请列举，如无列举视为全部同意披露）</w:t>
            </w:r>
          </w:p>
        </w:tc>
        <w:tc>
          <w:tcPr>
            <w:tcW w:w="7446" w:type="dxa"/>
            <w:gridSpan w:val="9"/>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cs="Times New Roman" w:asciiTheme="minorEastAsia" w:hAnsiTheme="minorEastAsia"/>
                <w:sz w:val="24"/>
              </w:rPr>
            </w:pPr>
          </w:p>
        </w:tc>
      </w:tr>
    </w:tbl>
    <w:p>
      <w:pPr>
        <w:spacing w:line="560" w:lineRule="exact"/>
        <w:rPr>
          <w:rFonts w:ascii="Calibri" w:hAnsi="Calibri" w:eastAsia="宋体" w:cs="Times New Roman"/>
          <w:sz w:val="24"/>
        </w:rPr>
      </w:pPr>
      <w:r>
        <w:rPr>
          <w:rFonts w:ascii="Calibri" w:hAnsi="Calibri" w:eastAsia="宋体" w:cs="Times New Roman"/>
          <w:sz w:val="24"/>
        </w:rPr>
        <w:t>注：1、表格中选择项请在□内打√。</w:t>
      </w:r>
    </w:p>
    <w:p>
      <w:pPr>
        <w:spacing w:line="560" w:lineRule="exact"/>
        <w:ind w:firstLine="480" w:firstLineChars="200"/>
        <w:rPr>
          <w:rFonts w:ascii="Calibri" w:hAnsi="Calibri" w:eastAsia="宋体" w:cs="Times New Roman"/>
          <w:sz w:val="24"/>
        </w:rPr>
      </w:pPr>
      <w:r>
        <w:rPr>
          <w:rFonts w:ascii="Calibri" w:hAnsi="Calibri" w:eastAsia="宋体" w:cs="Times New Roman"/>
          <w:sz w:val="24"/>
        </w:rPr>
        <w:t>2、所属于行业：按照国民经济行业分类代码填写；</w:t>
      </w:r>
    </w:p>
    <w:p>
      <w:pPr>
        <w:spacing w:line="560" w:lineRule="exact"/>
        <w:ind w:firstLine="480" w:firstLineChars="200"/>
        <w:rPr>
          <w:rFonts w:ascii="Calibri" w:hAnsi="Calibri" w:eastAsia="宋体" w:cs="Times New Roman"/>
          <w:sz w:val="24"/>
        </w:rPr>
      </w:pPr>
      <w:r>
        <w:rPr>
          <w:rFonts w:ascii="Calibri" w:hAnsi="Calibri" w:eastAsia="宋体" w:cs="Times New Roman"/>
          <w:sz w:val="24"/>
        </w:rPr>
        <w:t>3、所属技术领域：按照《国家重点支持的高新技术领域》填写。</w:t>
      </w:r>
    </w:p>
    <w:p>
      <w:pPr>
        <w:spacing w:line="560" w:lineRule="exact"/>
        <w:rPr>
          <w:rFonts w:hint="eastAsia" w:ascii="仿宋" w:hAnsi="仿宋" w:eastAsia="仿宋" w:cs="Times New Roman"/>
          <w:sz w:val="28"/>
          <w:szCs w:val="28"/>
        </w:rPr>
      </w:pPr>
    </w:p>
    <w:p>
      <w:pPr>
        <w:spacing w:line="560" w:lineRule="exact"/>
        <w:rPr>
          <w:rFonts w:hint="eastAsia" w:ascii="仿宋" w:hAnsi="仿宋" w:eastAsia="仿宋" w:cs="Times New Roman"/>
          <w:sz w:val="28"/>
          <w:szCs w:val="28"/>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附件1-4</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拟</w:t>
      </w:r>
      <w:r>
        <w:rPr>
          <w:rFonts w:hint="eastAsia" w:ascii="方正小标宋简体" w:hAnsi="方正小标宋简体" w:eastAsia="方正小标宋简体" w:cs="方正小标宋简体"/>
          <w:sz w:val="44"/>
          <w:szCs w:val="44"/>
        </w:rPr>
        <w:t>入库企业信息表（申报阶段类）</w:t>
      </w:r>
    </w:p>
    <w:tbl>
      <w:tblPr>
        <w:tblStyle w:val="7"/>
        <w:tblW w:w="9603" w:type="dxa"/>
        <w:jc w:val="center"/>
        <w:tblInd w:w="-469"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2158"/>
        <w:gridCol w:w="1717"/>
        <w:gridCol w:w="1590"/>
        <w:gridCol w:w="536"/>
        <w:gridCol w:w="694"/>
        <w:gridCol w:w="425"/>
        <w:gridCol w:w="745"/>
        <w:gridCol w:w="248"/>
        <w:gridCol w:w="149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5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企业名称</w:t>
            </w:r>
          </w:p>
          <w:p>
            <w:pPr>
              <w:widowControl/>
              <w:spacing w:line="560" w:lineRule="exact"/>
              <w:jc w:val="center"/>
              <w:rPr>
                <w:rFonts w:cs="Times New Roman" w:asciiTheme="minorEastAsia" w:hAnsiTheme="minorEastAsia"/>
                <w:sz w:val="24"/>
              </w:rPr>
            </w:pPr>
            <w:r>
              <w:rPr>
                <w:rFonts w:hint="eastAsia" w:cs="Times New Roman" w:asciiTheme="minorEastAsia" w:hAnsiTheme="minorEastAsia"/>
                <w:sz w:val="24"/>
              </w:rPr>
              <w:t>（填写公章名称）</w:t>
            </w:r>
          </w:p>
        </w:tc>
        <w:tc>
          <w:tcPr>
            <w:tcW w:w="1717"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rPr>
                <w:rFonts w:cs="Times New Roman" w:asciiTheme="minorEastAsia" w:hAnsiTheme="minorEastAsia"/>
                <w:sz w:val="24"/>
              </w:rPr>
            </w:pPr>
          </w:p>
        </w:tc>
        <w:tc>
          <w:tcPr>
            <w:tcW w:w="2126"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所在</w:t>
            </w:r>
            <w:r>
              <w:rPr>
                <w:rFonts w:hint="eastAsia" w:asciiTheme="minorEastAsia" w:hAnsiTheme="minorEastAsia"/>
                <w:sz w:val="24"/>
              </w:rPr>
              <w:t>地区（县市区、园区）</w:t>
            </w:r>
          </w:p>
        </w:tc>
        <w:tc>
          <w:tcPr>
            <w:tcW w:w="1119"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560" w:lineRule="exact"/>
              <w:rPr>
                <w:rFonts w:cs="Times New Roman" w:asciiTheme="minorEastAsia" w:hAnsiTheme="minorEastAsia"/>
                <w:sz w:val="24"/>
              </w:rPr>
            </w:pPr>
          </w:p>
        </w:tc>
        <w:tc>
          <w:tcPr>
            <w:tcW w:w="993"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spacing w:line="560" w:lineRule="exact"/>
              <w:jc w:val="center"/>
              <w:rPr>
                <w:rFonts w:cs="Times New Roman" w:asciiTheme="minorEastAsia" w:hAnsiTheme="minorEastAsia"/>
                <w:sz w:val="24"/>
              </w:rPr>
            </w:pPr>
            <w:r>
              <w:rPr>
                <w:rFonts w:hint="eastAsia" w:cs="Times New Roman" w:asciiTheme="minorEastAsia" w:hAnsiTheme="minorEastAsia"/>
                <w:sz w:val="24"/>
              </w:rPr>
              <w:t>主要营业地</w:t>
            </w:r>
          </w:p>
        </w:tc>
        <w:tc>
          <w:tcPr>
            <w:tcW w:w="1490" w:type="dxa"/>
            <w:tcBorders>
              <w:top w:val="single" w:color="auto" w:sz="8" w:space="0"/>
              <w:left w:val="single" w:color="auto" w:sz="4" w:space="0"/>
              <w:bottom w:val="single" w:color="auto" w:sz="8" w:space="0"/>
              <w:right w:val="single" w:color="auto" w:sz="8" w:space="0"/>
            </w:tcBorders>
            <w:shd w:val="clear" w:color="auto" w:fill="auto"/>
            <w:vAlign w:val="center"/>
          </w:tcPr>
          <w:p>
            <w:pPr>
              <w:pStyle w:val="2"/>
              <w:ind w:left="0" w:leftChars="0" w:firstLine="210" w:firstLineChars="100"/>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5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hint="eastAsia" w:cs="Times New Roman" w:asciiTheme="minorEastAsia" w:hAnsiTheme="minorEastAsia"/>
                <w:sz w:val="24"/>
              </w:rPr>
              <w:t>组织机构</w:t>
            </w:r>
            <w:r>
              <w:rPr>
                <w:rFonts w:cs="Times New Roman" w:asciiTheme="minorEastAsia" w:hAnsiTheme="minorEastAsia"/>
                <w:sz w:val="24"/>
              </w:rPr>
              <w:t>代码</w:t>
            </w:r>
          </w:p>
        </w:tc>
        <w:tc>
          <w:tcPr>
            <w:tcW w:w="3843" w:type="dxa"/>
            <w:gridSpan w:val="3"/>
            <w:tcBorders>
              <w:top w:val="nil"/>
              <w:left w:val="nil"/>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c>
          <w:tcPr>
            <w:tcW w:w="1119" w:type="dxa"/>
            <w:gridSpan w:val="2"/>
            <w:tcBorders>
              <w:top w:val="nil"/>
              <w:left w:val="single" w:color="auto" w:sz="4" w:space="0"/>
              <w:bottom w:val="single" w:color="auto" w:sz="8" w:space="0"/>
              <w:right w:val="single" w:color="auto" w:sz="4" w:space="0"/>
            </w:tcBorders>
            <w:shd w:val="clear" w:color="auto" w:fill="auto"/>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注册时间</w:t>
            </w:r>
          </w:p>
        </w:tc>
        <w:tc>
          <w:tcPr>
            <w:tcW w:w="2483" w:type="dxa"/>
            <w:gridSpan w:val="3"/>
            <w:tcBorders>
              <w:top w:val="nil"/>
              <w:left w:val="single" w:color="auto" w:sz="4" w:space="0"/>
              <w:bottom w:val="single" w:color="auto" w:sz="8" w:space="0"/>
              <w:right w:val="single" w:color="auto" w:sz="8" w:space="0"/>
            </w:tcBorders>
            <w:shd w:val="clear" w:color="auto" w:fill="auto"/>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5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cs="Times New Roman" w:asciiTheme="minorEastAsia" w:hAnsiTheme="minorEastAsia"/>
                <w:sz w:val="24"/>
              </w:rPr>
              <w:t>注册地址</w:t>
            </w:r>
          </w:p>
        </w:tc>
        <w:tc>
          <w:tcPr>
            <w:tcW w:w="7445" w:type="dxa"/>
            <w:gridSpan w:val="8"/>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5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cs="Times New Roman" w:asciiTheme="minorEastAsia" w:hAnsiTheme="minorEastAsia"/>
                <w:sz w:val="24"/>
              </w:rPr>
              <w:t>注册类型</w:t>
            </w:r>
          </w:p>
        </w:tc>
        <w:tc>
          <w:tcPr>
            <w:tcW w:w="7445" w:type="dxa"/>
            <w:gridSpan w:val="8"/>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cs="Times New Roman" w:asciiTheme="minorEastAsia" w:hAnsiTheme="minorEastAsia"/>
                <w:sz w:val="24"/>
              </w:rPr>
              <w:t>□国有   □民营   □集体   □外资   □其他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58" w:type="dxa"/>
            <w:tcBorders>
              <w:top w:val="nil"/>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cs="Times New Roman" w:asciiTheme="minorEastAsia" w:hAnsiTheme="minorEastAsia"/>
                <w:sz w:val="24"/>
              </w:rPr>
              <w:t>所属行业</w:t>
            </w:r>
          </w:p>
        </w:tc>
        <w:tc>
          <w:tcPr>
            <w:tcW w:w="1717" w:type="dxa"/>
            <w:tcBorders>
              <w:top w:val="nil"/>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rPr>
                <w:rFonts w:cs="Times New Roman" w:asciiTheme="minorEastAsia" w:hAnsiTheme="minorEastAsia"/>
                <w:sz w:val="24"/>
              </w:rPr>
            </w:pPr>
          </w:p>
        </w:tc>
        <w:tc>
          <w:tcPr>
            <w:tcW w:w="3245" w:type="dxa"/>
            <w:gridSpan w:val="4"/>
            <w:tcBorders>
              <w:top w:val="nil"/>
              <w:left w:val="single" w:color="auto" w:sz="4" w:space="0"/>
              <w:bottom w:val="single" w:color="auto" w:sz="8" w:space="0"/>
              <w:right w:val="single" w:color="auto" w:sz="4" w:space="0"/>
            </w:tcBorders>
            <w:shd w:val="clear" w:color="auto" w:fill="auto"/>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所属技术领域</w:t>
            </w:r>
          </w:p>
        </w:tc>
        <w:tc>
          <w:tcPr>
            <w:tcW w:w="2483" w:type="dxa"/>
            <w:gridSpan w:val="3"/>
            <w:tcBorders>
              <w:top w:val="nil"/>
              <w:left w:val="single" w:color="auto" w:sz="4" w:space="0"/>
              <w:bottom w:val="single" w:color="auto" w:sz="8" w:space="0"/>
              <w:right w:val="single" w:color="auto" w:sz="8" w:space="0"/>
            </w:tcBorders>
            <w:shd w:val="clear" w:color="auto" w:fill="auto"/>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58" w:type="dxa"/>
            <w:tcBorders>
              <w:top w:val="nil"/>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cs="Times New Roman" w:asciiTheme="minorEastAsia" w:hAnsiTheme="minorEastAsia"/>
                <w:sz w:val="24"/>
              </w:rPr>
              <w:t>主导产品</w:t>
            </w:r>
          </w:p>
        </w:tc>
        <w:tc>
          <w:tcPr>
            <w:tcW w:w="7445" w:type="dxa"/>
            <w:gridSpan w:val="8"/>
            <w:tcBorders>
              <w:top w:val="nil"/>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58" w:type="dxa"/>
            <w:vMerge w:val="restart"/>
            <w:tcBorders>
              <w:top w:val="nil"/>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line="560" w:lineRule="exact"/>
              <w:jc w:val="center"/>
              <w:rPr>
                <w:rFonts w:cs="Times New Roman" w:asciiTheme="minorEastAsia" w:hAnsiTheme="minorEastAsia"/>
                <w:sz w:val="24"/>
              </w:rPr>
            </w:pPr>
            <w:r>
              <w:rPr>
                <w:rFonts w:cs="Times New Roman" w:asciiTheme="minorEastAsia" w:hAnsiTheme="minorEastAsia"/>
                <w:sz w:val="24"/>
              </w:rPr>
              <w:t>企业联系人</w:t>
            </w:r>
          </w:p>
        </w:tc>
        <w:tc>
          <w:tcPr>
            <w:tcW w:w="1717" w:type="dxa"/>
            <w:vMerge w:val="restart"/>
            <w:tcBorders>
              <w:top w:val="nil"/>
              <w:left w:val="nil"/>
              <w:right w:val="single" w:color="auto" w:sz="8" w:space="0"/>
            </w:tcBorders>
            <w:shd w:val="clear" w:color="auto" w:fill="auto"/>
            <w:vAlign w:val="center"/>
          </w:tcPr>
          <w:p>
            <w:pPr>
              <w:widowControl/>
              <w:spacing w:before="100" w:beforeAutospacing="1" w:after="100" w:afterAutospacing="1" w:line="560" w:lineRule="exact"/>
              <w:jc w:val="center"/>
              <w:rPr>
                <w:rFonts w:cs="Times New Roman" w:asciiTheme="minorEastAsia" w:hAnsiTheme="minorEastAsia"/>
                <w:sz w:val="24"/>
              </w:rPr>
            </w:pPr>
          </w:p>
        </w:tc>
        <w:tc>
          <w:tcPr>
            <w:tcW w:w="3245" w:type="dxa"/>
            <w:gridSpan w:val="4"/>
            <w:tcBorders>
              <w:top w:val="nil"/>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ind w:firstLine="235" w:firstLineChars="98"/>
              <w:jc w:val="center"/>
              <w:rPr>
                <w:rFonts w:cs="Times New Roman" w:asciiTheme="minorEastAsia" w:hAnsiTheme="minorEastAsia"/>
                <w:sz w:val="24"/>
              </w:rPr>
            </w:pPr>
            <w:r>
              <w:rPr>
                <w:rFonts w:cs="Times New Roman" w:asciiTheme="minorEastAsia" w:hAnsiTheme="minorEastAsia"/>
                <w:sz w:val="24"/>
              </w:rPr>
              <w:t>联系电话</w:t>
            </w:r>
          </w:p>
        </w:tc>
        <w:tc>
          <w:tcPr>
            <w:tcW w:w="2483" w:type="dxa"/>
            <w:gridSpan w:val="3"/>
            <w:tcBorders>
              <w:top w:val="nil"/>
              <w:left w:val="single" w:color="auto" w:sz="4" w:space="0"/>
              <w:bottom w:val="single" w:color="auto" w:sz="8" w:space="0"/>
              <w:right w:val="single" w:color="auto" w:sz="8" w:space="0"/>
            </w:tcBorders>
            <w:shd w:val="clear" w:color="auto" w:fill="auto"/>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58"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center"/>
              <w:rPr>
                <w:rFonts w:cs="Times New Roman" w:asciiTheme="minorEastAsia" w:hAnsiTheme="minorEastAsia"/>
                <w:sz w:val="24"/>
              </w:rPr>
            </w:pPr>
          </w:p>
        </w:tc>
        <w:tc>
          <w:tcPr>
            <w:tcW w:w="1717" w:type="dxa"/>
            <w:vMerge w:val="continue"/>
            <w:tcBorders>
              <w:left w:val="nil"/>
              <w:bottom w:val="single" w:color="auto" w:sz="8" w:space="0"/>
              <w:right w:val="single" w:color="auto" w:sz="8" w:space="0"/>
            </w:tcBorders>
            <w:shd w:val="clear" w:color="auto" w:fill="auto"/>
            <w:vAlign w:val="center"/>
          </w:tcPr>
          <w:p>
            <w:pPr>
              <w:widowControl/>
              <w:spacing w:before="100" w:beforeAutospacing="1" w:after="100" w:afterAutospacing="1" w:line="560" w:lineRule="exact"/>
              <w:jc w:val="center"/>
              <w:rPr>
                <w:rFonts w:cs="Times New Roman" w:asciiTheme="minorEastAsia" w:hAnsiTheme="minorEastAsia"/>
                <w:sz w:val="24"/>
              </w:rPr>
            </w:pPr>
          </w:p>
        </w:tc>
        <w:tc>
          <w:tcPr>
            <w:tcW w:w="3245" w:type="dxa"/>
            <w:gridSpan w:val="4"/>
            <w:tcBorders>
              <w:top w:val="nil"/>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ind w:firstLine="235" w:firstLineChars="98"/>
              <w:jc w:val="center"/>
              <w:rPr>
                <w:rFonts w:cs="Times New Roman" w:asciiTheme="minorEastAsia" w:hAnsiTheme="minorEastAsia"/>
                <w:sz w:val="24"/>
              </w:rPr>
            </w:pPr>
            <w:r>
              <w:rPr>
                <w:rFonts w:cs="Times New Roman" w:asciiTheme="minorEastAsia" w:hAnsiTheme="minorEastAsia"/>
                <w:sz w:val="24"/>
              </w:rPr>
              <w:t>电子信箱</w:t>
            </w:r>
          </w:p>
        </w:tc>
        <w:tc>
          <w:tcPr>
            <w:tcW w:w="2483" w:type="dxa"/>
            <w:gridSpan w:val="3"/>
            <w:tcBorders>
              <w:top w:val="nil"/>
              <w:left w:val="single" w:color="auto" w:sz="4" w:space="0"/>
              <w:bottom w:val="single" w:color="auto" w:sz="8" w:space="0"/>
              <w:right w:val="single" w:color="auto" w:sz="8" w:space="0"/>
            </w:tcBorders>
            <w:shd w:val="clear" w:color="auto" w:fill="auto"/>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28" w:hRule="atLeast"/>
          <w:jc w:val="center"/>
        </w:trPr>
        <w:tc>
          <w:tcPr>
            <w:tcW w:w="3875" w:type="dxa"/>
            <w:gridSpan w:val="2"/>
            <w:tcBorders>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hint="eastAsia" w:cs="Times New Roman" w:asciiTheme="minorEastAsia" w:hAnsiTheme="minorEastAsia"/>
                <w:sz w:val="24"/>
              </w:rPr>
              <w:t>列举已获</w:t>
            </w:r>
            <w:r>
              <w:rPr>
                <w:rFonts w:cs="Times New Roman" w:asciiTheme="minorEastAsia" w:hAnsiTheme="minorEastAsia"/>
                <w:sz w:val="24"/>
              </w:rPr>
              <w:t>地方政府扶持的</w:t>
            </w:r>
            <w:r>
              <w:rPr>
                <w:rFonts w:hint="eastAsia" w:cs="Times New Roman" w:asciiTheme="minorEastAsia" w:hAnsiTheme="minorEastAsia"/>
                <w:sz w:val="24"/>
              </w:rPr>
              <w:t>项目（如：研发、技改、贴息贷款、四板挂牌补助、融资奖补等）</w:t>
            </w:r>
          </w:p>
        </w:tc>
        <w:tc>
          <w:tcPr>
            <w:tcW w:w="5728"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560" w:lineRule="exact"/>
              <w:ind w:firstLine="235" w:firstLineChars="98"/>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28" w:hRule="atLeast"/>
          <w:jc w:val="center"/>
        </w:trPr>
        <w:tc>
          <w:tcPr>
            <w:tcW w:w="2158" w:type="dxa"/>
            <w:vMerge w:val="restart"/>
            <w:tcBorders>
              <w:left w:val="single" w:color="auto" w:sz="8"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r>
              <w:rPr>
                <w:rFonts w:hint="eastAsia" w:cs="Times New Roman" w:asciiTheme="minorEastAsia" w:hAnsiTheme="minorEastAsia"/>
                <w:sz w:val="24"/>
              </w:rPr>
              <w:t>上市挂牌板块</w:t>
            </w:r>
          </w:p>
        </w:tc>
        <w:tc>
          <w:tcPr>
            <w:tcW w:w="1717" w:type="dxa"/>
            <w:tcBorders>
              <w:top w:val="single" w:color="auto" w:sz="4" w:space="0"/>
              <w:left w:val="single" w:color="auto" w:sz="4" w:space="0"/>
              <w:right w:val="single" w:color="auto" w:sz="8" w:space="0"/>
            </w:tcBorders>
            <w:shd w:val="clear" w:color="auto" w:fill="auto"/>
            <w:vAlign w:val="center"/>
          </w:tcPr>
          <w:p>
            <w:pPr>
              <w:widowControl/>
              <w:spacing w:line="560" w:lineRule="exact"/>
              <w:rPr>
                <w:rFonts w:cs="Times New Roman" w:asciiTheme="minorEastAsia" w:hAnsiTheme="minorEastAsia"/>
                <w:sz w:val="24"/>
              </w:rPr>
            </w:pPr>
            <w:r>
              <w:rPr>
                <w:rFonts w:cs="Times New Roman" w:asciiTheme="minorEastAsia" w:hAnsiTheme="minorEastAsia"/>
                <w:sz w:val="24"/>
              </w:rPr>
              <w:t>□</w:t>
            </w:r>
            <w:r>
              <w:rPr>
                <w:rFonts w:hint="eastAsia" w:cs="Times New Roman" w:asciiTheme="minorEastAsia" w:hAnsiTheme="minorEastAsia"/>
                <w:sz w:val="24"/>
              </w:rPr>
              <w:t>主板</w:t>
            </w:r>
          </w:p>
          <w:p>
            <w:pPr>
              <w:widowControl/>
              <w:spacing w:line="560" w:lineRule="exact"/>
              <w:rPr>
                <w:rFonts w:cs="Times New Roman" w:asciiTheme="minorEastAsia" w:hAnsiTheme="minorEastAsia"/>
                <w:sz w:val="24"/>
              </w:rPr>
            </w:pPr>
            <w:r>
              <w:rPr>
                <w:rFonts w:cs="Times New Roman" w:asciiTheme="minorEastAsia" w:hAnsiTheme="minorEastAsia"/>
                <w:sz w:val="24"/>
              </w:rPr>
              <w:t>□</w:t>
            </w:r>
            <w:r>
              <w:rPr>
                <w:rFonts w:hint="eastAsia" w:cs="Times New Roman" w:asciiTheme="minorEastAsia" w:hAnsiTheme="minorEastAsia"/>
                <w:sz w:val="24"/>
              </w:rPr>
              <w:t>中小企业板</w:t>
            </w:r>
          </w:p>
          <w:p>
            <w:pPr>
              <w:widowControl/>
              <w:spacing w:line="560" w:lineRule="exact"/>
              <w:rPr>
                <w:rFonts w:cs="Times New Roman" w:asciiTheme="minorEastAsia" w:hAnsiTheme="minorEastAsia"/>
                <w:sz w:val="24"/>
              </w:rPr>
            </w:pPr>
            <w:r>
              <w:rPr>
                <w:rFonts w:cs="Times New Roman" w:asciiTheme="minorEastAsia" w:hAnsiTheme="minorEastAsia"/>
                <w:sz w:val="24"/>
              </w:rPr>
              <w:t>□</w:t>
            </w:r>
            <w:r>
              <w:rPr>
                <w:rFonts w:hint="eastAsia" w:cs="Times New Roman" w:asciiTheme="minorEastAsia" w:hAnsiTheme="minorEastAsia"/>
                <w:sz w:val="24"/>
              </w:rPr>
              <w:t>创业板</w:t>
            </w:r>
          </w:p>
        </w:tc>
        <w:tc>
          <w:tcPr>
            <w:tcW w:w="5728"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560" w:lineRule="exact"/>
              <w:rPr>
                <w:rFonts w:cs="Times New Roman" w:asciiTheme="minorEastAsia" w:hAnsiTheme="minorEastAsia"/>
                <w:sz w:val="24"/>
              </w:rPr>
            </w:pPr>
            <w:r>
              <w:rPr>
                <w:rFonts w:hint="eastAsia" w:cs="Times New Roman" w:asciiTheme="minorEastAsia" w:hAnsiTheme="minorEastAsia"/>
                <w:sz w:val="24"/>
              </w:rPr>
              <w:t xml:space="preserve">四川证监局已受理 </w:t>
            </w:r>
            <w:r>
              <w:rPr>
                <w:rFonts w:cs="Times New Roman" w:asciiTheme="minorEastAsia" w:hAnsiTheme="minorEastAsia"/>
                <w:sz w:val="24"/>
              </w:rPr>
              <w:t>□是    □否</w:t>
            </w:r>
          </w:p>
          <w:p>
            <w:pPr>
              <w:pStyle w:val="2"/>
              <w:spacing w:after="0" w:line="440" w:lineRule="exact"/>
              <w:ind w:left="0" w:leftChars="0"/>
            </w:pPr>
            <w:r>
              <w:rPr>
                <w:rFonts w:cs="Times New Roman" w:asciiTheme="minorEastAsia" w:hAnsiTheme="minorEastAsia"/>
                <w:sz w:val="24"/>
              </w:rPr>
              <w:t>（受理时间</w:t>
            </w:r>
            <w:r>
              <w:rPr>
                <w:rFonts w:hint="eastAsia" w:cs="Times New Roman" w:asciiTheme="minorEastAsia" w:hAnsiTheme="minorEastAsia"/>
                <w:sz w:val="24"/>
              </w:rPr>
              <w:t xml:space="preserve">：    </w:t>
            </w:r>
            <w:r>
              <w:rPr>
                <w:rFonts w:cs="Times New Roman" w:asciiTheme="minorEastAsia" w:hAnsiTheme="minorEastAsia"/>
                <w:sz w:val="24"/>
              </w:rPr>
              <w:t>受理文号</w:t>
            </w:r>
            <w:r>
              <w:rPr>
                <w:rFonts w:hint="eastAsia" w:cs="Times New Roman" w:asciiTheme="minorEastAsia" w:hAnsiTheme="minorEastAsia"/>
                <w:sz w:val="24"/>
              </w:rPr>
              <w:t xml:space="preserve">：    </w:t>
            </w:r>
            <w:r>
              <w:rPr>
                <w:rFonts w:cs="Times New Roman" w:asciiTheme="minorEastAsia" w:hAnsiTheme="minorEastAsia"/>
                <w:sz w:val="24"/>
              </w:rPr>
              <w:t>）</w:t>
            </w:r>
          </w:p>
          <w:p>
            <w:pPr>
              <w:widowControl/>
              <w:spacing w:line="440" w:lineRule="exact"/>
              <w:rPr>
                <w:rFonts w:cs="Times New Roman" w:asciiTheme="minorEastAsia" w:hAnsiTheme="minorEastAsia"/>
                <w:sz w:val="24"/>
              </w:rPr>
            </w:pPr>
            <w:r>
              <w:rPr>
                <w:rFonts w:cs="Times New Roman" w:asciiTheme="minorEastAsia" w:hAnsiTheme="minorEastAsia"/>
                <w:sz w:val="24"/>
              </w:rPr>
              <w:t>证监会已受理    □是    □否</w:t>
            </w:r>
          </w:p>
          <w:p>
            <w:pPr>
              <w:widowControl/>
              <w:spacing w:line="440" w:lineRule="exact"/>
              <w:rPr>
                <w:rFonts w:cs="Times New Roman" w:asciiTheme="minorEastAsia" w:hAnsiTheme="minorEastAsia"/>
                <w:sz w:val="24"/>
              </w:rPr>
            </w:pPr>
            <w:r>
              <w:rPr>
                <w:rFonts w:cs="Times New Roman" w:asciiTheme="minorEastAsia" w:hAnsiTheme="minorEastAsia"/>
                <w:sz w:val="24"/>
              </w:rPr>
              <w:t>（受理时间</w:t>
            </w:r>
            <w:r>
              <w:rPr>
                <w:rFonts w:hint="eastAsia" w:cs="Times New Roman" w:asciiTheme="minorEastAsia" w:hAnsiTheme="minorEastAsia"/>
                <w:sz w:val="24"/>
              </w:rPr>
              <w:t xml:space="preserve">：    </w:t>
            </w:r>
            <w:r>
              <w:rPr>
                <w:rFonts w:cs="Times New Roman" w:asciiTheme="minorEastAsia" w:hAnsiTheme="minorEastAsia"/>
                <w:sz w:val="24"/>
              </w:rPr>
              <w:t>受理文号</w:t>
            </w:r>
            <w:r>
              <w:rPr>
                <w:rFonts w:hint="eastAsia" w:cs="Times New Roman" w:asciiTheme="minorEastAsia" w:hAnsiTheme="minorEastAsia"/>
                <w:sz w:val="24"/>
              </w:rPr>
              <w:t xml:space="preserve">：    </w:t>
            </w:r>
            <w:r>
              <w:rPr>
                <w:rFonts w:cs="Times New Roman" w:asciiTheme="minorEastAsia" w:hAnsiTheme="minorEastAsia"/>
                <w:sz w:val="24"/>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28" w:hRule="atLeast"/>
          <w:jc w:val="center"/>
        </w:trPr>
        <w:tc>
          <w:tcPr>
            <w:tcW w:w="2158" w:type="dxa"/>
            <w:vMerge w:val="continue"/>
            <w:tcBorders>
              <w:left w:val="single" w:color="auto" w:sz="8"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p>
        </w:tc>
        <w:tc>
          <w:tcPr>
            <w:tcW w:w="1717" w:type="dxa"/>
            <w:tcBorders>
              <w:top w:val="single" w:color="auto" w:sz="4" w:space="0"/>
              <w:left w:val="single" w:color="auto" w:sz="4" w:space="0"/>
              <w:right w:val="single" w:color="auto" w:sz="8" w:space="0"/>
            </w:tcBorders>
            <w:shd w:val="clear" w:color="auto" w:fill="auto"/>
            <w:vAlign w:val="center"/>
          </w:tcPr>
          <w:p>
            <w:pPr>
              <w:widowControl/>
              <w:spacing w:line="560" w:lineRule="exact"/>
              <w:rPr>
                <w:rFonts w:cs="Times New Roman" w:asciiTheme="minorEastAsia" w:hAnsiTheme="minorEastAsia"/>
                <w:sz w:val="24"/>
              </w:rPr>
            </w:pPr>
            <w:r>
              <w:rPr>
                <w:rFonts w:cs="Times New Roman" w:asciiTheme="minorEastAsia" w:hAnsiTheme="minorEastAsia"/>
                <w:sz w:val="24"/>
              </w:rPr>
              <w:t>□</w:t>
            </w:r>
            <w:r>
              <w:rPr>
                <w:rFonts w:hint="eastAsia" w:cs="Times New Roman" w:asciiTheme="minorEastAsia" w:hAnsiTheme="minorEastAsia"/>
                <w:sz w:val="24"/>
              </w:rPr>
              <w:t>港股</w:t>
            </w:r>
          </w:p>
        </w:tc>
        <w:tc>
          <w:tcPr>
            <w:tcW w:w="5728"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40" w:lineRule="exact"/>
              <w:rPr>
                <w:rFonts w:cs="Times New Roman" w:asciiTheme="minorEastAsia" w:hAnsiTheme="minorEastAsia"/>
                <w:sz w:val="24"/>
              </w:rPr>
            </w:pPr>
            <w:r>
              <w:rPr>
                <w:rFonts w:hint="eastAsia" w:cs="Times New Roman" w:asciiTheme="minorEastAsia" w:hAnsiTheme="minorEastAsia"/>
                <w:sz w:val="24"/>
              </w:rPr>
              <w:t xml:space="preserve">港交所已受理   </w:t>
            </w:r>
            <w:r>
              <w:rPr>
                <w:rFonts w:cs="Times New Roman" w:asciiTheme="minorEastAsia" w:hAnsiTheme="minorEastAsia"/>
                <w:sz w:val="24"/>
              </w:rPr>
              <w:t>□是    □否</w:t>
            </w:r>
          </w:p>
          <w:p>
            <w:pPr>
              <w:widowControl/>
              <w:spacing w:line="560" w:lineRule="exact"/>
              <w:rPr>
                <w:rFonts w:cs="Times New Roman" w:asciiTheme="minorEastAsia" w:hAnsiTheme="minorEastAsia"/>
                <w:sz w:val="24"/>
              </w:rPr>
            </w:pPr>
            <w:r>
              <w:rPr>
                <w:rFonts w:cs="Times New Roman" w:asciiTheme="minorEastAsia" w:hAnsiTheme="minorEastAsia"/>
                <w:sz w:val="24"/>
              </w:rPr>
              <w:t>（受理时间</w:t>
            </w:r>
            <w:r>
              <w:rPr>
                <w:rFonts w:hint="eastAsia" w:cs="Times New Roman" w:asciiTheme="minorEastAsia" w:hAnsiTheme="minorEastAsia"/>
                <w:sz w:val="24"/>
              </w:rPr>
              <w:t xml:space="preserve">：    </w:t>
            </w:r>
            <w:r>
              <w:rPr>
                <w:rFonts w:cs="Times New Roman" w:asciiTheme="minorEastAsia" w:hAnsiTheme="minorEastAsia"/>
                <w:sz w:val="24"/>
              </w:rPr>
              <w:t>受理文号</w:t>
            </w:r>
            <w:r>
              <w:rPr>
                <w:rFonts w:hint="eastAsia" w:cs="Times New Roman" w:asciiTheme="minorEastAsia" w:hAnsiTheme="minorEastAsia"/>
                <w:sz w:val="24"/>
              </w:rPr>
              <w:t xml:space="preserve">：     </w:t>
            </w:r>
            <w:r>
              <w:rPr>
                <w:rFonts w:cs="Times New Roman" w:asciiTheme="minorEastAsia" w:hAnsiTheme="minorEastAsia"/>
                <w:sz w:val="24"/>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920" w:hRule="atLeast"/>
          <w:jc w:val="center"/>
        </w:trPr>
        <w:tc>
          <w:tcPr>
            <w:tcW w:w="2158" w:type="dxa"/>
            <w:vMerge w:val="continue"/>
            <w:tcBorders>
              <w:left w:val="single" w:color="auto" w:sz="8"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560" w:lineRule="exact"/>
              <w:jc w:val="center"/>
              <w:rPr>
                <w:rFonts w:cs="Times New Roman" w:asciiTheme="minorEastAsia" w:hAnsiTheme="minorEastAsia"/>
                <w:sz w:val="24"/>
              </w:rPr>
            </w:pPr>
          </w:p>
        </w:tc>
        <w:tc>
          <w:tcPr>
            <w:tcW w:w="1717" w:type="dxa"/>
            <w:tcBorders>
              <w:top w:val="single" w:color="auto" w:sz="4" w:space="0"/>
              <w:left w:val="single" w:color="auto" w:sz="4" w:space="0"/>
              <w:right w:val="single" w:color="auto" w:sz="8" w:space="0"/>
            </w:tcBorders>
            <w:shd w:val="clear" w:color="auto" w:fill="auto"/>
            <w:vAlign w:val="center"/>
          </w:tcPr>
          <w:p>
            <w:pPr>
              <w:widowControl/>
              <w:spacing w:before="100" w:beforeAutospacing="1" w:after="100" w:afterAutospacing="1" w:line="560" w:lineRule="exact"/>
              <w:rPr>
                <w:rFonts w:cs="Times New Roman" w:asciiTheme="minorEastAsia" w:hAnsiTheme="minorEastAsia"/>
                <w:sz w:val="24"/>
              </w:rPr>
            </w:pPr>
            <w:r>
              <w:rPr>
                <w:rFonts w:cs="Times New Roman" w:asciiTheme="minorEastAsia" w:hAnsiTheme="minorEastAsia"/>
                <w:sz w:val="24"/>
              </w:rPr>
              <w:t>□</w:t>
            </w:r>
            <w:r>
              <w:rPr>
                <w:rFonts w:hint="eastAsia" w:cs="Times New Roman" w:asciiTheme="minorEastAsia" w:hAnsiTheme="minorEastAsia"/>
                <w:sz w:val="24"/>
              </w:rPr>
              <w:t>新三板</w:t>
            </w:r>
          </w:p>
        </w:tc>
        <w:tc>
          <w:tcPr>
            <w:tcW w:w="5728" w:type="dxa"/>
            <w:gridSpan w:val="7"/>
            <w:tcBorders>
              <w:top w:val="single" w:color="auto" w:sz="8" w:space="0"/>
              <w:left w:val="single" w:color="auto" w:sz="8" w:space="0"/>
              <w:right w:val="single" w:color="auto" w:sz="8" w:space="0"/>
            </w:tcBorders>
            <w:shd w:val="clear" w:color="auto" w:fill="auto"/>
            <w:vAlign w:val="center"/>
          </w:tcPr>
          <w:p>
            <w:pPr>
              <w:widowControl/>
              <w:spacing w:line="440" w:lineRule="exact"/>
              <w:rPr>
                <w:rFonts w:cs="Times New Roman" w:asciiTheme="minorEastAsia" w:hAnsiTheme="minorEastAsia"/>
                <w:sz w:val="24"/>
              </w:rPr>
            </w:pPr>
            <w:r>
              <w:rPr>
                <w:rFonts w:hint="eastAsia" w:cs="Times New Roman" w:asciiTheme="minorEastAsia" w:hAnsiTheme="minorEastAsia"/>
                <w:sz w:val="24"/>
              </w:rPr>
              <w:t xml:space="preserve">四川证监局已受理 </w:t>
            </w:r>
            <w:r>
              <w:rPr>
                <w:rFonts w:cs="Times New Roman" w:asciiTheme="minorEastAsia" w:hAnsiTheme="minorEastAsia"/>
                <w:sz w:val="24"/>
              </w:rPr>
              <w:t>□是    □否</w:t>
            </w:r>
          </w:p>
          <w:p>
            <w:pPr>
              <w:pStyle w:val="2"/>
              <w:spacing w:after="0" w:line="440" w:lineRule="exact"/>
              <w:ind w:left="0" w:leftChars="0"/>
            </w:pPr>
            <w:r>
              <w:rPr>
                <w:rFonts w:cs="Times New Roman" w:asciiTheme="minorEastAsia" w:hAnsiTheme="minorEastAsia"/>
                <w:sz w:val="24"/>
              </w:rPr>
              <w:t>（受理时间</w:t>
            </w:r>
            <w:r>
              <w:rPr>
                <w:rFonts w:hint="eastAsia" w:cs="Times New Roman" w:asciiTheme="minorEastAsia" w:hAnsiTheme="minorEastAsia"/>
                <w:sz w:val="24"/>
              </w:rPr>
              <w:t xml:space="preserve">：      </w:t>
            </w:r>
            <w:r>
              <w:rPr>
                <w:rFonts w:cs="Times New Roman" w:asciiTheme="minorEastAsia" w:hAnsiTheme="minorEastAsia"/>
                <w:sz w:val="24"/>
              </w:rPr>
              <w:t>受理文号</w:t>
            </w:r>
            <w:r>
              <w:rPr>
                <w:rFonts w:hint="eastAsia" w:cs="Times New Roman" w:asciiTheme="minorEastAsia" w:hAnsiTheme="minorEastAsia"/>
                <w:sz w:val="24"/>
              </w:rPr>
              <w:t xml:space="preserve">：     </w:t>
            </w:r>
            <w:r>
              <w:rPr>
                <w:rFonts w:cs="Times New Roman" w:asciiTheme="minorEastAsia" w:hAnsiTheme="minorEastAsia"/>
                <w:sz w:val="24"/>
              </w:rPr>
              <w:t>）</w:t>
            </w:r>
          </w:p>
          <w:p>
            <w:pPr>
              <w:widowControl/>
              <w:spacing w:line="440" w:lineRule="exact"/>
              <w:rPr>
                <w:rFonts w:cs="Times New Roman" w:asciiTheme="minorEastAsia" w:hAnsiTheme="minorEastAsia"/>
                <w:sz w:val="24"/>
              </w:rPr>
            </w:pPr>
            <w:r>
              <w:rPr>
                <w:rFonts w:cs="Times New Roman" w:asciiTheme="minorEastAsia" w:hAnsiTheme="minorEastAsia"/>
                <w:sz w:val="24"/>
              </w:rPr>
              <w:t>全国股份转让系统公司已受理□是 □否</w:t>
            </w:r>
          </w:p>
          <w:p>
            <w:pPr>
              <w:widowControl/>
              <w:spacing w:line="440" w:lineRule="exact"/>
              <w:rPr>
                <w:rFonts w:cs="Times New Roman" w:asciiTheme="minorEastAsia" w:hAnsiTheme="minorEastAsia"/>
                <w:sz w:val="24"/>
              </w:rPr>
            </w:pPr>
            <w:r>
              <w:rPr>
                <w:rFonts w:cs="Times New Roman" w:asciiTheme="minorEastAsia" w:hAnsiTheme="minorEastAsia"/>
                <w:sz w:val="24"/>
              </w:rPr>
              <w:t>（受理时间</w:t>
            </w:r>
            <w:r>
              <w:rPr>
                <w:rFonts w:hint="eastAsia" w:cs="Times New Roman" w:asciiTheme="minorEastAsia" w:hAnsiTheme="minorEastAsia"/>
                <w:sz w:val="24"/>
              </w:rPr>
              <w:t xml:space="preserve">：      </w:t>
            </w:r>
            <w:r>
              <w:rPr>
                <w:rFonts w:cs="Times New Roman" w:asciiTheme="minorEastAsia" w:hAnsiTheme="minorEastAsia"/>
                <w:sz w:val="24"/>
              </w:rPr>
              <w:t>受理文号</w:t>
            </w:r>
            <w:r>
              <w:rPr>
                <w:rFonts w:hint="eastAsia" w:cs="Times New Roman" w:asciiTheme="minorEastAsia" w:hAnsiTheme="minorEastAsia"/>
                <w:sz w:val="24"/>
              </w:rPr>
              <w:t xml:space="preserve">：     </w:t>
            </w:r>
            <w:r>
              <w:rPr>
                <w:rFonts w:cs="Times New Roman" w:asciiTheme="minorEastAsia" w:hAnsiTheme="minorEastAsia"/>
                <w:sz w:val="24"/>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66" w:hRule="atLeast"/>
          <w:jc w:val="center"/>
        </w:trPr>
        <w:tc>
          <w:tcPr>
            <w:tcW w:w="2158" w:type="dxa"/>
            <w:vMerge w:val="restart"/>
            <w:tcBorders>
              <w:top w:val="single" w:color="auto" w:sz="4" w:space="0"/>
              <w:left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p>
          <w:p>
            <w:pPr>
              <w:spacing w:line="560" w:lineRule="exact"/>
              <w:rPr>
                <w:rFonts w:cs="Times New Roman" w:asciiTheme="minorEastAsia" w:hAnsiTheme="minorEastAsia"/>
                <w:sz w:val="24"/>
              </w:rPr>
            </w:pPr>
          </w:p>
          <w:p>
            <w:pPr>
              <w:spacing w:line="560" w:lineRule="exact"/>
              <w:rPr>
                <w:rFonts w:cs="Times New Roman" w:asciiTheme="minorEastAsia" w:hAnsiTheme="minorEastAsia"/>
                <w:sz w:val="24"/>
              </w:rPr>
            </w:pPr>
            <w:r>
              <w:rPr>
                <w:rFonts w:hint="eastAsia" w:cs="Times New Roman" w:asciiTheme="minorEastAsia" w:hAnsiTheme="minorEastAsia"/>
                <w:sz w:val="24"/>
              </w:rPr>
              <w:t>企业经营状况</w:t>
            </w:r>
          </w:p>
        </w:tc>
        <w:tc>
          <w:tcPr>
            <w:tcW w:w="1717" w:type="dxa"/>
            <w:tcBorders>
              <w:top w:val="single" w:color="auto" w:sz="4" w:space="0"/>
              <w:left w:val="single" w:color="auto" w:sz="8" w:space="0"/>
              <w:bottom w:val="single" w:color="auto" w:sz="8" w:space="0"/>
              <w:right w:val="single" w:color="auto" w:sz="8" w:space="0"/>
            </w:tcBorders>
            <w:shd w:val="clear" w:color="auto" w:fill="auto"/>
            <w:vAlign w:val="center"/>
          </w:tcPr>
          <w:p>
            <w:pPr>
              <w:spacing w:line="560" w:lineRule="exact"/>
              <w:rPr>
                <w:rFonts w:ascii="黑体" w:hAnsi="黑体" w:eastAsia="黑体" w:cs="Times New Roman"/>
                <w:szCs w:val="32"/>
              </w:rPr>
            </w:pPr>
            <w:r>
              <w:rPr>
                <w:rFonts w:hint="eastAsia" w:cs="Times New Roman" w:asciiTheme="minorEastAsia" w:hAnsiTheme="minorEastAsia"/>
                <w:sz w:val="24"/>
              </w:rPr>
              <w:t>近三年（可预估至当年度末）累计利润（万元）</w:t>
            </w:r>
          </w:p>
        </w:tc>
        <w:tc>
          <w:tcPr>
            <w:tcW w:w="5728" w:type="dxa"/>
            <w:gridSpan w:val="7"/>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103" w:hRule="atLeast"/>
          <w:jc w:val="center"/>
        </w:trPr>
        <w:tc>
          <w:tcPr>
            <w:tcW w:w="2158" w:type="dxa"/>
            <w:vMerge w:val="continue"/>
            <w:tcBorders>
              <w:left w:val="single" w:color="auto" w:sz="8" w:space="0"/>
              <w:bottom w:val="single" w:color="auto" w:sz="4" w:space="0"/>
              <w:right w:val="single" w:color="auto" w:sz="8" w:space="0"/>
            </w:tcBorders>
            <w:shd w:val="clear" w:color="auto" w:fill="auto"/>
            <w:vAlign w:val="center"/>
          </w:tcPr>
          <w:p>
            <w:pPr>
              <w:spacing w:line="560" w:lineRule="exact"/>
              <w:jc w:val="center"/>
              <w:rPr>
                <w:rFonts w:cs="Times New Roman" w:asciiTheme="minorEastAsia" w:hAnsiTheme="minorEastAsia"/>
                <w:sz w:val="24"/>
              </w:rPr>
            </w:pPr>
          </w:p>
        </w:tc>
        <w:tc>
          <w:tcPr>
            <w:tcW w:w="1717"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r>
              <w:rPr>
                <w:rFonts w:hint="eastAsia" w:cs="Times New Roman" w:asciiTheme="minorEastAsia" w:hAnsiTheme="minorEastAsia"/>
                <w:sz w:val="24"/>
              </w:rPr>
              <w:t>当年度（可预估至当年度末）利润（万元）</w:t>
            </w:r>
          </w:p>
        </w:tc>
        <w:tc>
          <w:tcPr>
            <w:tcW w:w="5728" w:type="dxa"/>
            <w:gridSpan w:val="7"/>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828" w:hRule="atLeast"/>
          <w:jc w:val="center"/>
        </w:trPr>
        <w:tc>
          <w:tcPr>
            <w:tcW w:w="2158" w:type="dxa"/>
            <w:vMerge w:val="restart"/>
            <w:tcBorders>
              <w:left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p>
          <w:p>
            <w:pPr>
              <w:spacing w:line="560" w:lineRule="exact"/>
              <w:rPr>
                <w:rFonts w:cs="Times New Roman" w:asciiTheme="minorEastAsia" w:hAnsiTheme="minorEastAsia"/>
                <w:sz w:val="24"/>
              </w:rPr>
            </w:pPr>
          </w:p>
          <w:p>
            <w:pPr>
              <w:spacing w:line="560" w:lineRule="exact"/>
              <w:rPr>
                <w:rFonts w:cs="Times New Roman" w:asciiTheme="minorEastAsia" w:hAnsiTheme="minorEastAsia"/>
                <w:sz w:val="24"/>
              </w:rPr>
            </w:pPr>
          </w:p>
          <w:p>
            <w:pPr>
              <w:spacing w:line="560" w:lineRule="exact"/>
              <w:rPr>
                <w:rFonts w:cs="Times New Roman" w:asciiTheme="minorEastAsia" w:hAnsiTheme="minorEastAsia"/>
                <w:sz w:val="24"/>
              </w:rPr>
            </w:pPr>
          </w:p>
          <w:p>
            <w:pPr>
              <w:spacing w:line="560" w:lineRule="exact"/>
              <w:jc w:val="center"/>
              <w:rPr>
                <w:rFonts w:cs="Times New Roman" w:asciiTheme="minorEastAsia" w:hAnsiTheme="minorEastAsia"/>
                <w:sz w:val="24"/>
              </w:rPr>
            </w:pPr>
            <w:r>
              <w:rPr>
                <w:rFonts w:hint="eastAsia" w:cs="Times New Roman" w:asciiTheme="minorEastAsia" w:hAnsiTheme="minorEastAsia"/>
                <w:sz w:val="24"/>
              </w:rPr>
              <w:t>技术</w:t>
            </w:r>
          </w:p>
          <w:p>
            <w:pPr>
              <w:spacing w:line="560" w:lineRule="exact"/>
              <w:jc w:val="center"/>
              <w:rPr>
                <w:rFonts w:cs="Times New Roman" w:asciiTheme="minorEastAsia" w:hAnsiTheme="minorEastAsia"/>
                <w:sz w:val="24"/>
              </w:rPr>
            </w:pPr>
            <w:r>
              <w:rPr>
                <w:rFonts w:hint="eastAsia" w:cs="Times New Roman" w:asciiTheme="minorEastAsia" w:hAnsiTheme="minorEastAsia"/>
                <w:sz w:val="24"/>
              </w:rPr>
              <w:t>创新</w:t>
            </w:r>
          </w:p>
          <w:p>
            <w:pPr>
              <w:spacing w:line="560" w:lineRule="exact"/>
              <w:jc w:val="center"/>
              <w:rPr>
                <w:rFonts w:cs="Times New Roman" w:asciiTheme="minorEastAsia" w:hAnsiTheme="minorEastAsia"/>
                <w:sz w:val="24"/>
              </w:rPr>
            </w:pPr>
            <w:r>
              <w:rPr>
                <w:rFonts w:hint="eastAsia" w:cs="Times New Roman" w:asciiTheme="minorEastAsia" w:hAnsiTheme="minorEastAsia"/>
                <w:sz w:val="24"/>
              </w:rPr>
              <w:t>情况</w:t>
            </w:r>
          </w:p>
        </w:tc>
        <w:tc>
          <w:tcPr>
            <w:tcW w:w="1717"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r>
              <w:rPr>
                <w:rFonts w:cs="Times New Roman" w:asciiTheme="minorEastAsia" w:hAnsiTheme="minorEastAsia"/>
                <w:sz w:val="24"/>
              </w:rPr>
              <w:t>企业创新类型</w:t>
            </w:r>
          </w:p>
        </w:tc>
        <w:tc>
          <w:tcPr>
            <w:tcW w:w="5728" w:type="dxa"/>
            <w:gridSpan w:val="7"/>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60" w:lineRule="exact"/>
              <w:rPr>
                <w:rFonts w:cs="Times New Roman" w:asciiTheme="minorEastAsia" w:hAnsiTheme="minorEastAsia"/>
                <w:sz w:val="24"/>
              </w:rPr>
            </w:pPr>
            <w:r>
              <w:rPr>
                <w:rFonts w:cs="Times New Roman" w:asciiTheme="minorEastAsia" w:hAnsiTheme="minorEastAsia"/>
                <w:sz w:val="24"/>
              </w:rPr>
              <w:t>1、经省认定的高新技术企业  □是  □否</w:t>
            </w:r>
          </w:p>
          <w:p>
            <w:pPr>
              <w:widowControl/>
              <w:spacing w:line="560" w:lineRule="exact"/>
              <w:rPr>
                <w:rFonts w:cs="Times New Roman" w:asciiTheme="minorEastAsia" w:hAnsiTheme="minorEastAsia"/>
                <w:sz w:val="24"/>
              </w:rPr>
            </w:pPr>
            <w:r>
              <w:rPr>
                <w:rFonts w:cs="Times New Roman" w:asciiTheme="minorEastAsia" w:hAnsiTheme="minorEastAsia"/>
                <w:sz w:val="24"/>
              </w:rPr>
              <w:t>2、经认定的省级以上创新型企业 □是  □否</w:t>
            </w:r>
          </w:p>
          <w:p>
            <w:pPr>
              <w:widowControl/>
              <w:spacing w:line="560" w:lineRule="exact"/>
              <w:rPr>
                <w:rFonts w:cs="Times New Roman" w:asciiTheme="minorEastAsia" w:hAnsiTheme="minorEastAsia"/>
                <w:sz w:val="24"/>
              </w:rPr>
            </w:pPr>
            <w:r>
              <w:rPr>
                <w:rFonts w:cs="Times New Roman" w:asciiTheme="minorEastAsia" w:hAnsiTheme="minorEastAsia"/>
                <w:sz w:val="24"/>
              </w:rPr>
              <w:t>3、经认定的技术先进型服务企业 □是  □否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130" w:hRule="atLeast"/>
          <w:jc w:val="center"/>
        </w:trPr>
        <w:tc>
          <w:tcPr>
            <w:tcW w:w="2158" w:type="dxa"/>
            <w:vMerge w:val="continue"/>
            <w:tcBorders>
              <w:left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p>
        </w:tc>
        <w:tc>
          <w:tcPr>
            <w:tcW w:w="1717" w:type="dxa"/>
            <w:vMerge w:val="restart"/>
            <w:tcBorders>
              <w:top w:val="single" w:color="auto" w:sz="8" w:space="0"/>
              <w:left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r>
              <w:rPr>
                <w:rFonts w:hint="eastAsia" w:cs="Times New Roman" w:asciiTheme="minorEastAsia" w:hAnsiTheme="minorEastAsia"/>
                <w:sz w:val="24"/>
              </w:rPr>
              <w:t>研发经费投入</w:t>
            </w:r>
          </w:p>
        </w:tc>
        <w:tc>
          <w:tcPr>
            <w:tcW w:w="2820" w:type="dxa"/>
            <w:gridSpan w:val="3"/>
            <w:tcBorders>
              <w:top w:val="single" w:color="auto" w:sz="8"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近3年研发经费总额（万元）</w:t>
            </w:r>
          </w:p>
        </w:tc>
        <w:tc>
          <w:tcPr>
            <w:tcW w:w="2908"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近3年研发经费占主营业务收入的比例（%）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48" w:hRule="atLeast"/>
          <w:jc w:val="center"/>
        </w:trPr>
        <w:tc>
          <w:tcPr>
            <w:tcW w:w="2158" w:type="dxa"/>
            <w:vMerge w:val="continue"/>
            <w:tcBorders>
              <w:left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p>
        </w:tc>
        <w:tc>
          <w:tcPr>
            <w:tcW w:w="1717" w:type="dxa"/>
            <w:vMerge w:val="continue"/>
            <w:tcBorders>
              <w:left w:val="single" w:color="auto" w:sz="8" w:space="0"/>
              <w:bottom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p>
        </w:tc>
        <w:tc>
          <w:tcPr>
            <w:tcW w:w="2820" w:type="dxa"/>
            <w:gridSpan w:val="3"/>
            <w:tcBorders>
              <w:top w:val="single" w:color="auto" w:sz="4"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c>
          <w:tcPr>
            <w:tcW w:w="2908" w:type="dxa"/>
            <w:gridSpan w:val="4"/>
            <w:tcBorders>
              <w:top w:val="single" w:color="auto" w:sz="4" w:space="0"/>
              <w:left w:val="single" w:color="auto" w:sz="4" w:space="0"/>
              <w:bottom w:val="single" w:color="auto" w:sz="8" w:space="0"/>
              <w:right w:val="single" w:color="auto" w:sz="8" w:space="0"/>
            </w:tcBorders>
            <w:shd w:val="clear" w:color="auto" w:fill="auto"/>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85" w:hRule="atLeast"/>
          <w:jc w:val="center"/>
        </w:trPr>
        <w:tc>
          <w:tcPr>
            <w:tcW w:w="2158" w:type="dxa"/>
            <w:vMerge w:val="continue"/>
            <w:tcBorders>
              <w:left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p>
        </w:tc>
        <w:tc>
          <w:tcPr>
            <w:tcW w:w="1717" w:type="dxa"/>
            <w:vMerge w:val="restart"/>
            <w:tcBorders>
              <w:top w:val="single" w:color="auto" w:sz="8" w:space="0"/>
              <w:left w:val="single" w:color="auto" w:sz="4" w:space="0"/>
              <w:right w:val="single" w:color="auto" w:sz="8" w:space="0"/>
            </w:tcBorders>
            <w:shd w:val="clear" w:color="auto" w:fill="auto"/>
            <w:vAlign w:val="center"/>
          </w:tcPr>
          <w:p>
            <w:pPr>
              <w:spacing w:line="560" w:lineRule="exact"/>
              <w:rPr>
                <w:rFonts w:cs="Times New Roman" w:asciiTheme="minorEastAsia" w:hAnsiTheme="minorEastAsia"/>
                <w:sz w:val="24"/>
              </w:rPr>
            </w:pPr>
            <w:r>
              <w:rPr>
                <w:rFonts w:hint="eastAsia" w:cs="Times New Roman" w:asciiTheme="minorEastAsia" w:hAnsiTheme="minorEastAsia"/>
                <w:sz w:val="24"/>
              </w:rPr>
              <w:t>自主知识产权</w:t>
            </w:r>
          </w:p>
        </w:tc>
        <w:tc>
          <w:tcPr>
            <w:tcW w:w="5728" w:type="dxa"/>
            <w:gridSpan w:val="7"/>
            <w:tcBorders>
              <w:top w:val="single" w:color="auto" w:sz="8" w:space="0"/>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有效期内的授权专利（件）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735" w:hRule="atLeast"/>
          <w:jc w:val="center"/>
        </w:trPr>
        <w:tc>
          <w:tcPr>
            <w:tcW w:w="2158" w:type="dxa"/>
            <w:vMerge w:val="continue"/>
            <w:tcBorders>
              <w:left w:val="single" w:color="auto" w:sz="8" w:space="0"/>
              <w:right w:val="single" w:color="auto" w:sz="8" w:space="0"/>
            </w:tcBorders>
            <w:shd w:val="clear" w:color="auto" w:fill="auto"/>
            <w:vAlign w:val="center"/>
          </w:tcPr>
          <w:p>
            <w:pPr>
              <w:spacing w:line="560" w:lineRule="exact"/>
              <w:jc w:val="center"/>
              <w:rPr>
                <w:rFonts w:cs="Times New Roman" w:asciiTheme="minorEastAsia" w:hAnsiTheme="minorEastAsia"/>
                <w:sz w:val="24"/>
              </w:rPr>
            </w:pPr>
          </w:p>
        </w:tc>
        <w:tc>
          <w:tcPr>
            <w:tcW w:w="1717" w:type="dxa"/>
            <w:vMerge w:val="continue"/>
            <w:tcBorders>
              <w:left w:val="single" w:color="auto" w:sz="4" w:space="0"/>
              <w:right w:val="single" w:color="auto" w:sz="8" w:space="0"/>
            </w:tcBorders>
            <w:shd w:val="clear" w:color="auto" w:fill="auto"/>
            <w:vAlign w:val="center"/>
          </w:tcPr>
          <w:p>
            <w:pPr>
              <w:spacing w:line="560" w:lineRule="exact"/>
              <w:rPr>
                <w:rFonts w:cs="Times New Roman" w:asciiTheme="minorEastAsia" w:hAnsiTheme="minorEastAsia"/>
                <w:sz w:val="24"/>
              </w:rPr>
            </w:pPr>
          </w:p>
        </w:tc>
        <w:tc>
          <w:tcPr>
            <w:tcW w:w="1590" w:type="dxa"/>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发明专利</w:t>
            </w:r>
          </w:p>
        </w:tc>
        <w:tc>
          <w:tcPr>
            <w:tcW w:w="24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实用新型专利</w:t>
            </w:r>
          </w:p>
        </w:tc>
        <w:tc>
          <w:tcPr>
            <w:tcW w:w="1738"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外观设计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2158" w:type="dxa"/>
            <w:vMerge w:val="continue"/>
            <w:tcBorders>
              <w:left w:val="single" w:color="auto" w:sz="8" w:space="0"/>
              <w:right w:val="single" w:color="auto" w:sz="8" w:space="0"/>
            </w:tcBorders>
            <w:shd w:val="clear" w:color="auto" w:fill="auto"/>
            <w:vAlign w:val="center"/>
          </w:tcPr>
          <w:p>
            <w:pPr>
              <w:spacing w:line="560" w:lineRule="exact"/>
              <w:jc w:val="center"/>
              <w:rPr>
                <w:rFonts w:cs="Times New Roman" w:asciiTheme="minorEastAsia" w:hAnsiTheme="minorEastAsia"/>
                <w:sz w:val="24"/>
              </w:rPr>
            </w:pPr>
          </w:p>
        </w:tc>
        <w:tc>
          <w:tcPr>
            <w:tcW w:w="1717" w:type="dxa"/>
            <w:vMerge w:val="continue"/>
            <w:tcBorders>
              <w:left w:val="single" w:color="auto" w:sz="4" w:space="0"/>
              <w:right w:val="single" w:color="auto" w:sz="8" w:space="0"/>
            </w:tcBorders>
            <w:shd w:val="clear" w:color="auto" w:fill="auto"/>
            <w:vAlign w:val="center"/>
          </w:tcPr>
          <w:p>
            <w:pPr>
              <w:spacing w:line="560" w:lineRule="exact"/>
              <w:rPr>
                <w:rFonts w:cs="Times New Roman" w:asciiTheme="minorEastAsia" w:hAnsiTheme="minorEastAsia"/>
                <w:sz w:val="24"/>
              </w:rPr>
            </w:pPr>
          </w:p>
        </w:tc>
        <w:tc>
          <w:tcPr>
            <w:tcW w:w="1590" w:type="dxa"/>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c>
          <w:tcPr>
            <w:tcW w:w="24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cs="Times New Roman" w:asciiTheme="minorEastAsia" w:hAnsiTheme="minorEastAsia"/>
                <w:sz w:val="24"/>
              </w:rPr>
            </w:pPr>
          </w:p>
        </w:tc>
        <w:tc>
          <w:tcPr>
            <w:tcW w:w="1738"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720" w:hRule="atLeast"/>
          <w:jc w:val="center"/>
        </w:trPr>
        <w:tc>
          <w:tcPr>
            <w:tcW w:w="2158" w:type="dxa"/>
            <w:vMerge w:val="continue"/>
            <w:tcBorders>
              <w:left w:val="single" w:color="auto" w:sz="8" w:space="0"/>
              <w:right w:val="single" w:color="auto" w:sz="8" w:space="0"/>
            </w:tcBorders>
            <w:shd w:val="clear" w:color="auto" w:fill="auto"/>
            <w:vAlign w:val="center"/>
          </w:tcPr>
          <w:p>
            <w:pPr>
              <w:spacing w:line="560" w:lineRule="exact"/>
              <w:jc w:val="center"/>
              <w:rPr>
                <w:rFonts w:cs="Times New Roman" w:asciiTheme="minorEastAsia" w:hAnsiTheme="minorEastAsia"/>
                <w:sz w:val="24"/>
              </w:rPr>
            </w:pPr>
          </w:p>
        </w:tc>
        <w:tc>
          <w:tcPr>
            <w:tcW w:w="1717" w:type="dxa"/>
            <w:vMerge w:val="continue"/>
            <w:tcBorders>
              <w:left w:val="single" w:color="auto" w:sz="4" w:space="0"/>
              <w:right w:val="single" w:color="auto" w:sz="8" w:space="0"/>
            </w:tcBorders>
            <w:shd w:val="clear" w:color="auto" w:fill="auto"/>
            <w:vAlign w:val="center"/>
          </w:tcPr>
          <w:p>
            <w:pPr>
              <w:spacing w:line="560" w:lineRule="exact"/>
              <w:rPr>
                <w:rFonts w:cs="Times New Roman" w:asciiTheme="minorEastAsia" w:hAnsiTheme="minorEastAsia"/>
                <w:sz w:val="24"/>
              </w:rPr>
            </w:pPr>
          </w:p>
        </w:tc>
        <w:tc>
          <w:tcPr>
            <w:tcW w:w="5728" w:type="dxa"/>
            <w:gridSpan w:val="7"/>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r>
              <w:rPr>
                <w:rFonts w:cs="Times New Roman" w:asciiTheme="minorEastAsia" w:hAnsiTheme="minorEastAsia"/>
                <w:sz w:val="24"/>
              </w:rPr>
              <w:t>其他有效期内的知识产权（件）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48" w:hRule="atLeast"/>
          <w:jc w:val="center"/>
        </w:trPr>
        <w:tc>
          <w:tcPr>
            <w:tcW w:w="2158" w:type="dxa"/>
            <w:vMerge w:val="continue"/>
            <w:tcBorders>
              <w:left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p>
        </w:tc>
        <w:tc>
          <w:tcPr>
            <w:tcW w:w="1717" w:type="dxa"/>
            <w:vMerge w:val="continue"/>
            <w:tcBorders>
              <w:left w:val="single" w:color="auto" w:sz="4" w:space="0"/>
              <w:bottom w:val="single" w:color="auto" w:sz="4" w:space="0"/>
              <w:right w:val="single" w:color="auto" w:sz="8" w:space="0"/>
            </w:tcBorders>
            <w:shd w:val="clear" w:color="auto" w:fill="auto"/>
            <w:vAlign w:val="center"/>
          </w:tcPr>
          <w:p>
            <w:pPr>
              <w:spacing w:line="560" w:lineRule="exact"/>
              <w:rPr>
                <w:rFonts w:cs="Times New Roman" w:asciiTheme="minorEastAsia" w:hAnsiTheme="minorEastAsia"/>
                <w:sz w:val="24"/>
              </w:rPr>
            </w:pPr>
          </w:p>
        </w:tc>
        <w:tc>
          <w:tcPr>
            <w:tcW w:w="5728" w:type="dxa"/>
            <w:gridSpan w:val="7"/>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60" w:lineRule="exact"/>
              <w:jc w:val="center"/>
              <w:rPr>
                <w:rFonts w:cs="Times New Roman" w:asciiTheme="minorEastAsia" w:hAnsiTheme="minorEastAsia"/>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720" w:hRule="atLeast"/>
          <w:jc w:val="center"/>
        </w:trPr>
        <w:tc>
          <w:tcPr>
            <w:tcW w:w="2158" w:type="dxa"/>
            <w:vMerge w:val="continue"/>
            <w:tcBorders>
              <w:left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p>
        </w:tc>
        <w:tc>
          <w:tcPr>
            <w:tcW w:w="1717" w:type="dxa"/>
            <w:tcBorders>
              <w:top w:val="nil"/>
              <w:left w:val="single" w:color="auto" w:sz="4" w:space="0"/>
              <w:bottom w:val="single" w:color="auto" w:sz="4" w:space="0"/>
              <w:right w:val="single" w:color="auto" w:sz="8" w:space="0"/>
            </w:tcBorders>
            <w:shd w:val="clear" w:color="auto" w:fill="auto"/>
            <w:vAlign w:val="center"/>
          </w:tcPr>
          <w:p>
            <w:pPr>
              <w:spacing w:line="560" w:lineRule="exact"/>
              <w:rPr>
                <w:rFonts w:cs="Times New Roman" w:asciiTheme="minorEastAsia" w:hAnsiTheme="minorEastAsia"/>
                <w:sz w:val="24"/>
              </w:rPr>
            </w:pPr>
          </w:p>
          <w:p>
            <w:pPr>
              <w:spacing w:line="560" w:lineRule="exact"/>
              <w:rPr>
                <w:rFonts w:cs="Times New Roman" w:asciiTheme="minorEastAsia" w:hAnsiTheme="minorEastAsia"/>
                <w:sz w:val="24"/>
              </w:rPr>
            </w:pPr>
            <w:r>
              <w:rPr>
                <w:rFonts w:cs="Times New Roman" w:asciiTheme="minorEastAsia" w:hAnsiTheme="minorEastAsia"/>
                <w:sz w:val="24"/>
              </w:rPr>
              <w:t>研发机构建设</w:t>
            </w:r>
          </w:p>
          <w:p>
            <w:pPr>
              <w:spacing w:line="560" w:lineRule="exact"/>
              <w:rPr>
                <w:rFonts w:cs="Times New Roman" w:asciiTheme="minorEastAsia" w:hAnsiTheme="minorEastAsia"/>
                <w:sz w:val="24"/>
              </w:rPr>
            </w:pPr>
          </w:p>
        </w:tc>
        <w:tc>
          <w:tcPr>
            <w:tcW w:w="5728" w:type="dxa"/>
            <w:gridSpan w:val="7"/>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60" w:lineRule="exact"/>
              <w:rPr>
                <w:rFonts w:cs="Times New Roman" w:asciiTheme="minorEastAsia" w:hAnsiTheme="minorEastAsia"/>
                <w:sz w:val="24"/>
              </w:rPr>
            </w:pPr>
            <w:r>
              <w:rPr>
                <w:rFonts w:cs="Times New Roman" w:asciiTheme="minorEastAsia" w:hAnsiTheme="minorEastAsia"/>
                <w:sz w:val="24"/>
              </w:rPr>
              <w:t>1、已设立省级以上研发机构   □是  □否</w:t>
            </w:r>
          </w:p>
          <w:p>
            <w:pPr>
              <w:widowControl/>
              <w:spacing w:line="560" w:lineRule="exact"/>
              <w:rPr>
                <w:rFonts w:cs="Times New Roman" w:asciiTheme="minorEastAsia" w:hAnsiTheme="minorEastAsia"/>
                <w:sz w:val="24"/>
              </w:rPr>
            </w:pPr>
            <w:r>
              <w:rPr>
                <w:rFonts w:cs="Times New Roman" w:asciiTheme="minorEastAsia" w:hAnsiTheme="minorEastAsia"/>
                <w:sz w:val="24"/>
              </w:rPr>
              <w:t>2、研发机构名称</w:t>
            </w:r>
          </w:p>
          <w:p>
            <w:pPr>
              <w:widowControl/>
              <w:spacing w:line="560" w:lineRule="exact"/>
              <w:rPr>
                <w:rFonts w:cs="Times New Roman" w:asciiTheme="minorEastAsia" w:hAnsiTheme="minorEastAsia"/>
                <w:sz w:val="24"/>
              </w:rPr>
            </w:pPr>
            <w:r>
              <w:rPr>
                <w:rFonts w:cs="Times New Roman" w:asciiTheme="minorEastAsia" w:hAnsiTheme="minorEastAsia"/>
                <w:sz w:val="24"/>
              </w:rPr>
              <w:t>3、批准设立研发机构部门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720" w:hRule="atLeast"/>
          <w:jc w:val="center"/>
        </w:trPr>
        <w:tc>
          <w:tcPr>
            <w:tcW w:w="2158" w:type="dxa"/>
            <w:vMerge w:val="continue"/>
            <w:tcBorders>
              <w:left w:val="single" w:color="auto" w:sz="8" w:space="0"/>
              <w:right w:val="single" w:color="auto" w:sz="8" w:space="0"/>
            </w:tcBorders>
            <w:shd w:val="clear" w:color="auto" w:fill="auto"/>
            <w:vAlign w:val="center"/>
          </w:tcPr>
          <w:p>
            <w:pPr>
              <w:spacing w:line="560" w:lineRule="exact"/>
              <w:rPr>
                <w:rFonts w:cs="Times New Roman" w:asciiTheme="minorEastAsia" w:hAnsiTheme="minorEastAsia"/>
                <w:sz w:val="24"/>
              </w:rPr>
            </w:pPr>
          </w:p>
        </w:tc>
        <w:tc>
          <w:tcPr>
            <w:tcW w:w="1717" w:type="dxa"/>
            <w:tcBorders>
              <w:top w:val="single" w:color="auto" w:sz="4" w:space="0"/>
              <w:left w:val="single" w:color="auto" w:sz="4" w:space="0"/>
              <w:right w:val="single" w:color="auto" w:sz="8" w:space="0"/>
            </w:tcBorders>
            <w:shd w:val="clear" w:color="auto" w:fill="auto"/>
            <w:vAlign w:val="center"/>
          </w:tcPr>
          <w:p>
            <w:pPr>
              <w:spacing w:line="560" w:lineRule="exact"/>
              <w:rPr>
                <w:rFonts w:cs="Times New Roman" w:asciiTheme="minorEastAsia" w:hAnsiTheme="minorEastAsia"/>
                <w:sz w:val="24"/>
              </w:rPr>
            </w:pPr>
            <w:r>
              <w:rPr>
                <w:rFonts w:cs="Times New Roman" w:asciiTheme="minorEastAsia" w:hAnsiTheme="minorEastAsia"/>
                <w:sz w:val="24"/>
              </w:rPr>
              <w:t>已承担科技计划项目</w:t>
            </w:r>
          </w:p>
        </w:tc>
        <w:tc>
          <w:tcPr>
            <w:tcW w:w="5728" w:type="dxa"/>
            <w:gridSpan w:val="7"/>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60" w:lineRule="exact"/>
              <w:rPr>
                <w:rFonts w:cs="Times New Roman" w:asciiTheme="minorEastAsia" w:hAnsiTheme="minorEastAsia"/>
                <w:sz w:val="24"/>
              </w:rPr>
            </w:pPr>
            <w:r>
              <w:rPr>
                <w:rFonts w:cs="Times New Roman" w:asciiTheme="minorEastAsia" w:hAnsiTheme="minorEastAsia"/>
                <w:sz w:val="24"/>
              </w:rPr>
              <w:t>1、国家科技计划    □是  □否</w:t>
            </w:r>
          </w:p>
          <w:p>
            <w:pPr>
              <w:widowControl/>
              <w:spacing w:line="560" w:lineRule="exact"/>
              <w:rPr>
                <w:rFonts w:cs="Times New Roman" w:asciiTheme="minorEastAsia" w:hAnsiTheme="minorEastAsia"/>
                <w:sz w:val="24"/>
              </w:rPr>
            </w:pPr>
            <w:r>
              <w:rPr>
                <w:rFonts w:cs="Times New Roman" w:asciiTheme="minorEastAsia" w:hAnsiTheme="minorEastAsia"/>
                <w:sz w:val="24"/>
              </w:rPr>
              <w:t>2、省级科技计划    □是  □否</w:t>
            </w:r>
          </w:p>
          <w:p>
            <w:pPr>
              <w:widowControl/>
              <w:spacing w:line="560" w:lineRule="exact"/>
              <w:rPr>
                <w:rFonts w:cs="Times New Roman" w:asciiTheme="minorEastAsia" w:hAnsiTheme="minorEastAsia"/>
                <w:sz w:val="24"/>
              </w:rPr>
            </w:pPr>
            <w:r>
              <w:rPr>
                <w:rFonts w:cs="Times New Roman" w:asciiTheme="minorEastAsia" w:hAnsiTheme="minorEastAsia"/>
                <w:sz w:val="24"/>
              </w:rPr>
              <w:t>3、市级科技计划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2158"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560" w:lineRule="exact"/>
              <w:rPr>
                <w:rFonts w:cs="Times New Roman" w:asciiTheme="minorEastAsia" w:hAnsiTheme="minorEastAsia"/>
                <w:sz w:val="24"/>
              </w:rPr>
            </w:pPr>
            <w:r>
              <w:rPr>
                <w:rFonts w:hint="eastAsia" w:cs="Times New Roman" w:asciiTheme="minorEastAsia" w:hAnsiTheme="minorEastAsia"/>
                <w:sz w:val="24"/>
              </w:rPr>
              <w:t>是否有并购重组需求，请简述（300字以内）</w:t>
            </w:r>
          </w:p>
        </w:tc>
        <w:tc>
          <w:tcPr>
            <w:tcW w:w="7445" w:type="dxa"/>
            <w:gridSpan w:val="8"/>
            <w:tcBorders>
              <w:top w:val="single" w:color="auto" w:sz="6" w:space="0"/>
              <w:left w:val="single" w:color="auto" w:sz="4" w:space="0"/>
              <w:bottom w:val="single" w:color="auto" w:sz="6" w:space="0"/>
              <w:right w:val="single" w:color="auto" w:sz="6" w:space="0"/>
            </w:tcBorders>
            <w:vAlign w:val="center"/>
          </w:tcPr>
          <w:p>
            <w:pPr>
              <w:widowControl/>
              <w:spacing w:before="100" w:beforeAutospacing="1" w:after="100" w:afterAutospacing="1" w:line="560" w:lineRule="exact"/>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1" w:hRule="atLeast"/>
          <w:jc w:val="center"/>
        </w:trPr>
        <w:tc>
          <w:tcPr>
            <w:tcW w:w="2158"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r>
              <w:rPr>
                <w:rFonts w:hint="eastAsia" w:cs="Times New Roman" w:asciiTheme="minorEastAsia" w:hAnsiTheme="minorEastAsia"/>
                <w:sz w:val="24"/>
              </w:rPr>
              <w:t>融资需求（含股权、债券等直接融资，银行信贷等间接融资），请简述（300字以内）</w:t>
            </w:r>
          </w:p>
        </w:tc>
        <w:tc>
          <w:tcPr>
            <w:tcW w:w="7445" w:type="dxa"/>
            <w:gridSpan w:val="8"/>
            <w:tcBorders>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2158"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r>
              <w:rPr>
                <w:rFonts w:hint="eastAsia" w:cs="Times New Roman" w:asciiTheme="minorEastAsia" w:hAnsiTheme="minorEastAsia"/>
                <w:sz w:val="24"/>
              </w:rPr>
              <w:t>企业发展中请求支持解决的问题（土地、环保等，300字以内）</w:t>
            </w:r>
          </w:p>
        </w:tc>
        <w:tc>
          <w:tcPr>
            <w:tcW w:w="7445" w:type="dxa"/>
            <w:gridSpan w:val="8"/>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2158"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r>
              <w:rPr>
                <w:rFonts w:hint="eastAsia" w:cs="Times New Roman" w:asciiTheme="minorEastAsia" w:hAnsiTheme="minorEastAsia"/>
                <w:sz w:val="24"/>
              </w:rPr>
              <w:t>其他需求</w:t>
            </w:r>
          </w:p>
        </w:tc>
        <w:tc>
          <w:tcPr>
            <w:tcW w:w="7445" w:type="dxa"/>
            <w:gridSpan w:val="8"/>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2158"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hint="eastAsia" w:cs="Times New Roman" w:asciiTheme="minorEastAsia" w:hAnsiTheme="minorEastAsia" w:eastAsiaTheme="minorEastAsia"/>
                <w:sz w:val="24"/>
                <w:lang w:eastAsia="zh-CN"/>
              </w:rPr>
            </w:pPr>
            <w:r>
              <w:rPr>
                <w:rFonts w:hint="eastAsia" w:cs="Times New Roman" w:asciiTheme="minorEastAsia" w:hAnsiTheme="minorEastAsia"/>
                <w:sz w:val="24"/>
                <w:lang w:eastAsia="zh-CN"/>
              </w:rPr>
              <w:t>企业不愿向机构和社会披露的本表信息项目（请列举，如无列举视为全部同意披露）</w:t>
            </w:r>
          </w:p>
        </w:tc>
        <w:tc>
          <w:tcPr>
            <w:tcW w:w="7445" w:type="dxa"/>
            <w:gridSpan w:val="8"/>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00" w:afterAutospacing="1" w:line="560" w:lineRule="exact"/>
              <w:jc w:val="center"/>
              <w:rPr>
                <w:rFonts w:cs="Times New Roman" w:asciiTheme="minorEastAsia" w:hAnsiTheme="minorEastAsia"/>
                <w:sz w:val="24"/>
              </w:rPr>
            </w:pPr>
          </w:p>
        </w:tc>
      </w:tr>
    </w:tbl>
    <w:p>
      <w:pPr>
        <w:spacing w:line="560" w:lineRule="exact"/>
        <w:rPr>
          <w:rFonts w:ascii="Calibri" w:hAnsi="Calibri" w:eastAsia="宋体" w:cs="Times New Roman"/>
          <w:sz w:val="24"/>
        </w:rPr>
      </w:pPr>
      <w:r>
        <w:rPr>
          <w:rFonts w:ascii="Calibri" w:hAnsi="Calibri" w:eastAsia="宋体" w:cs="Times New Roman"/>
          <w:sz w:val="24"/>
        </w:rPr>
        <w:t>注：1、表格中选择项请在□内打√。</w:t>
      </w:r>
    </w:p>
    <w:p>
      <w:pPr>
        <w:spacing w:line="560" w:lineRule="exact"/>
        <w:ind w:firstLine="480" w:firstLineChars="200"/>
        <w:rPr>
          <w:rFonts w:ascii="Calibri" w:hAnsi="Calibri" w:eastAsia="宋体" w:cs="Times New Roman"/>
          <w:sz w:val="24"/>
        </w:rPr>
      </w:pPr>
      <w:r>
        <w:rPr>
          <w:rFonts w:ascii="Calibri" w:hAnsi="Calibri" w:eastAsia="宋体" w:cs="Times New Roman"/>
          <w:sz w:val="24"/>
        </w:rPr>
        <w:t>2、所属于行业：按照国民经济行业分类代码填写；</w:t>
      </w:r>
    </w:p>
    <w:p>
      <w:pPr>
        <w:spacing w:line="560" w:lineRule="exact"/>
        <w:ind w:firstLine="480" w:firstLineChars="200"/>
        <w:rPr>
          <w:rFonts w:ascii="Calibri" w:hAnsi="Calibri" w:eastAsia="宋体" w:cs="Times New Roman"/>
          <w:sz w:val="24"/>
        </w:rPr>
      </w:pPr>
      <w:r>
        <w:rPr>
          <w:rFonts w:ascii="Calibri" w:hAnsi="Calibri" w:eastAsia="宋体" w:cs="Times New Roman"/>
          <w:sz w:val="24"/>
        </w:rPr>
        <w:t>3、所属技术领域：按照《国家重点支持的高新技术领域》填写。</w:t>
      </w:r>
    </w:p>
    <w:p/>
    <w:p>
      <w:pPr>
        <w:spacing w:line="56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2—1</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拟入库</w:t>
      </w:r>
      <w:r>
        <w:rPr>
          <w:rFonts w:hint="eastAsia" w:ascii="方正小标宋简体" w:hAnsi="方正小标宋简体" w:eastAsia="方正小标宋简体" w:cs="方正小标宋简体"/>
          <w:sz w:val="44"/>
          <w:szCs w:val="44"/>
        </w:rPr>
        <w:t>证券机构信息表</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20"/>
        <w:gridCol w:w="2976"/>
        <w:gridCol w:w="30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496" w:type="dxa"/>
            <w:gridSpan w:val="2"/>
            <w:tcBorders>
              <w:right w:val="single" w:color="auto" w:sz="4" w:space="0"/>
            </w:tcBorders>
          </w:tcPr>
          <w:p>
            <w:pPr>
              <w:spacing w:line="560" w:lineRule="exact"/>
              <w:jc w:val="center"/>
              <w:rPr>
                <w:rFonts w:asciiTheme="minorEastAsia" w:hAnsiTheme="minorEastAsia"/>
                <w:sz w:val="24"/>
              </w:rPr>
            </w:pPr>
            <w:r>
              <w:rPr>
                <w:rFonts w:hint="eastAsia" w:asciiTheme="minorEastAsia" w:hAnsiTheme="minorEastAsia"/>
                <w:sz w:val="24"/>
              </w:rPr>
              <w:t>机构名称</w:t>
            </w:r>
          </w:p>
        </w:tc>
        <w:tc>
          <w:tcPr>
            <w:tcW w:w="3026" w:type="dxa"/>
            <w:tcBorders>
              <w:left w:val="single" w:color="auto" w:sz="4" w:space="0"/>
            </w:tcBorders>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20" w:type="dxa"/>
            <w:vMerge w:val="restart"/>
            <w:tcBorders>
              <w:right w:val="single" w:color="auto" w:sz="4" w:space="0"/>
            </w:tcBorders>
          </w:tcPr>
          <w:p>
            <w:pPr>
              <w:spacing w:line="560" w:lineRule="exact"/>
              <w:ind w:firstLine="600" w:firstLineChars="250"/>
              <w:rPr>
                <w:rFonts w:asciiTheme="minorEastAsia" w:hAnsiTheme="minorEastAsia"/>
                <w:sz w:val="24"/>
              </w:rPr>
            </w:pPr>
            <w:r>
              <w:rPr>
                <w:rFonts w:hint="eastAsia" w:asciiTheme="minorEastAsia" w:hAnsiTheme="minorEastAsia"/>
                <w:sz w:val="24"/>
              </w:rPr>
              <w:t>机构联系人</w:t>
            </w:r>
          </w:p>
        </w:tc>
        <w:tc>
          <w:tcPr>
            <w:tcW w:w="2976" w:type="dxa"/>
            <w:tcBorders>
              <w:right w:val="single" w:color="auto" w:sz="4" w:space="0"/>
            </w:tcBorders>
          </w:tcPr>
          <w:p>
            <w:pPr>
              <w:spacing w:line="560" w:lineRule="exact"/>
              <w:jc w:val="center"/>
              <w:rPr>
                <w:rFonts w:asciiTheme="minorEastAsia" w:hAnsiTheme="minorEastAsia"/>
                <w:sz w:val="24"/>
              </w:rPr>
            </w:pPr>
            <w:r>
              <w:rPr>
                <w:rFonts w:hint="eastAsia" w:asciiTheme="minorEastAsia" w:hAnsiTheme="minorEastAsia"/>
                <w:sz w:val="24"/>
              </w:rPr>
              <w:t>联系电话</w:t>
            </w:r>
          </w:p>
        </w:tc>
        <w:tc>
          <w:tcPr>
            <w:tcW w:w="3026" w:type="dxa"/>
            <w:tcBorders>
              <w:left w:val="single" w:color="auto" w:sz="4" w:space="0"/>
            </w:tcBorders>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20" w:type="dxa"/>
            <w:vMerge w:val="continue"/>
            <w:tcBorders>
              <w:right w:val="single" w:color="auto" w:sz="4" w:space="0"/>
            </w:tcBorders>
          </w:tcPr>
          <w:p>
            <w:pPr>
              <w:spacing w:line="560" w:lineRule="exact"/>
              <w:jc w:val="center"/>
              <w:rPr>
                <w:rFonts w:hint="eastAsia" w:asciiTheme="minorEastAsia" w:hAnsiTheme="minorEastAsia"/>
                <w:sz w:val="24"/>
              </w:rPr>
            </w:pPr>
          </w:p>
        </w:tc>
        <w:tc>
          <w:tcPr>
            <w:tcW w:w="2976" w:type="dxa"/>
            <w:tcBorders>
              <w:right w:val="single" w:color="auto" w:sz="4" w:space="0"/>
            </w:tcBorders>
          </w:tcPr>
          <w:p>
            <w:pPr>
              <w:spacing w:line="560" w:lineRule="exact"/>
              <w:jc w:val="center"/>
              <w:rPr>
                <w:rFonts w:hint="eastAsia" w:asciiTheme="minorEastAsia" w:hAnsiTheme="minorEastAsia"/>
                <w:sz w:val="24"/>
              </w:rPr>
            </w:pPr>
            <w:r>
              <w:rPr>
                <w:rFonts w:hint="eastAsia" w:asciiTheme="minorEastAsia" w:hAnsiTheme="minorEastAsia"/>
                <w:sz w:val="24"/>
              </w:rPr>
              <w:t>邮箱</w:t>
            </w:r>
          </w:p>
        </w:tc>
        <w:tc>
          <w:tcPr>
            <w:tcW w:w="3026" w:type="dxa"/>
            <w:tcBorders>
              <w:left w:val="single" w:color="auto" w:sz="4" w:space="0"/>
            </w:tcBorders>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20" w:type="dxa"/>
          </w:tcPr>
          <w:p>
            <w:pPr>
              <w:spacing w:line="560" w:lineRule="exact"/>
              <w:ind w:firstLine="600" w:firstLineChars="250"/>
              <w:rPr>
                <w:rFonts w:asciiTheme="minorEastAsia" w:hAnsiTheme="minorEastAsia"/>
                <w:sz w:val="24"/>
              </w:rPr>
            </w:pPr>
            <w:r>
              <w:rPr>
                <w:rFonts w:hint="eastAsia" w:asciiTheme="minorEastAsia" w:hAnsiTheme="minorEastAsia"/>
                <w:sz w:val="24"/>
              </w:rPr>
              <w:t>综合实力</w:t>
            </w:r>
          </w:p>
        </w:tc>
        <w:tc>
          <w:tcPr>
            <w:tcW w:w="2976" w:type="dxa"/>
          </w:tcPr>
          <w:p>
            <w:pPr>
              <w:spacing w:line="560" w:lineRule="exact"/>
              <w:rPr>
                <w:rFonts w:asciiTheme="minorEastAsia" w:hAnsiTheme="minorEastAsia"/>
                <w:sz w:val="24"/>
              </w:rPr>
            </w:pPr>
            <w:r>
              <w:rPr>
                <w:rFonts w:hint="eastAsia" w:asciiTheme="minorEastAsia" w:hAnsiTheme="minorEastAsia"/>
                <w:sz w:val="24"/>
              </w:rPr>
              <w:t>中国证券监督管理委员会券商分类评级结果</w:t>
            </w:r>
          </w:p>
        </w:tc>
        <w:tc>
          <w:tcPr>
            <w:tcW w:w="3026"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20" w:type="dxa"/>
          </w:tcPr>
          <w:p>
            <w:pPr>
              <w:spacing w:line="560" w:lineRule="exact"/>
              <w:ind w:firstLine="600" w:firstLineChars="250"/>
              <w:rPr>
                <w:rFonts w:asciiTheme="minorEastAsia" w:hAnsiTheme="minorEastAsia"/>
                <w:sz w:val="24"/>
              </w:rPr>
            </w:pPr>
            <w:r>
              <w:rPr>
                <w:rFonts w:hint="eastAsia" w:asciiTheme="minorEastAsia" w:hAnsiTheme="minorEastAsia"/>
                <w:sz w:val="24"/>
              </w:rPr>
              <w:t>总部注册地</w:t>
            </w:r>
          </w:p>
        </w:tc>
        <w:tc>
          <w:tcPr>
            <w:tcW w:w="2976" w:type="dxa"/>
          </w:tcPr>
          <w:p>
            <w:pPr>
              <w:spacing w:line="560" w:lineRule="exact"/>
              <w:jc w:val="center"/>
              <w:rPr>
                <w:rFonts w:asciiTheme="minorEastAsia" w:hAnsiTheme="minorEastAsia"/>
                <w:sz w:val="24"/>
              </w:rPr>
            </w:pPr>
            <w:r>
              <w:rPr>
                <w:rFonts w:hint="eastAsia" w:asciiTheme="minorEastAsia" w:hAnsiTheme="minorEastAsia"/>
                <w:sz w:val="24"/>
              </w:rPr>
              <w:t>以工商登记为准</w:t>
            </w:r>
          </w:p>
          <w:p>
            <w:pPr>
              <w:spacing w:line="560" w:lineRule="exact"/>
              <w:rPr>
                <w:rFonts w:asciiTheme="minorEastAsia" w:hAnsiTheme="minorEastAsia"/>
                <w:sz w:val="24"/>
              </w:rPr>
            </w:pPr>
          </w:p>
        </w:tc>
        <w:tc>
          <w:tcPr>
            <w:tcW w:w="3026"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20" w:type="dxa"/>
          </w:tcPr>
          <w:p>
            <w:pPr>
              <w:spacing w:line="560" w:lineRule="exact"/>
              <w:rPr>
                <w:rFonts w:asciiTheme="minorEastAsia" w:hAnsiTheme="minorEastAsia"/>
                <w:sz w:val="24"/>
              </w:rPr>
            </w:pPr>
            <w:r>
              <w:rPr>
                <w:rFonts w:hint="eastAsia" w:asciiTheme="minorEastAsia" w:hAnsiTheme="minorEastAsia"/>
                <w:sz w:val="24"/>
              </w:rPr>
              <w:t>四川分公司注册地址</w:t>
            </w:r>
          </w:p>
        </w:tc>
        <w:tc>
          <w:tcPr>
            <w:tcW w:w="2976" w:type="dxa"/>
          </w:tcPr>
          <w:p>
            <w:pPr>
              <w:spacing w:line="560" w:lineRule="exact"/>
              <w:jc w:val="center"/>
              <w:rPr>
                <w:rFonts w:asciiTheme="minorEastAsia" w:hAnsiTheme="minorEastAsia"/>
                <w:sz w:val="24"/>
              </w:rPr>
            </w:pPr>
            <w:r>
              <w:rPr>
                <w:rFonts w:hint="eastAsia" w:asciiTheme="minorEastAsia" w:hAnsiTheme="minorEastAsia"/>
                <w:sz w:val="24"/>
              </w:rPr>
              <w:t>以工商登记为准</w:t>
            </w:r>
          </w:p>
          <w:p>
            <w:pPr>
              <w:spacing w:line="560" w:lineRule="exact"/>
              <w:jc w:val="center"/>
              <w:rPr>
                <w:rFonts w:asciiTheme="minorEastAsia" w:hAnsiTheme="minorEastAsia"/>
                <w:sz w:val="24"/>
              </w:rPr>
            </w:pPr>
          </w:p>
        </w:tc>
        <w:tc>
          <w:tcPr>
            <w:tcW w:w="3026"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20" w:type="dxa"/>
          </w:tcPr>
          <w:p>
            <w:pPr>
              <w:spacing w:line="560" w:lineRule="exact"/>
              <w:rPr>
                <w:rFonts w:asciiTheme="minorEastAsia" w:hAnsiTheme="minorEastAsia"/>
                <w:sz w:val="24"/>
              </w:rPr>
            </w:pPr>
            <w:r>
              <w:rPr>
                <w:rFonts w:hint="eastAsia" w:asciiTheme="minorEastAsia" w:hAnsiTheme="minorEastAsia"/>
                <w:sz w:val="24"/>
              </w:rPr>
              <w:t>绵阳营业部注册地址（如有）</w:t>
            </w:r>
          </w:p>
        </w:tc>
        <w:tc>
          <w:tcPr>
            <w:tcW w:w="2976" w:type="dxa"/>
          </w:tcPr>
          <w:p>
            <w:pPr>
              <w:spacing w:line="560" w:lineRule="exact"/>
              <w:jc w:val="center"/>
              <w:rPr>
                <w:rFonts w:asciiTheme="minorEastAsia" w:hAnsiTheme="minorEastAsia"/>
                <w:sz w:val="24"/>
              </w:rPr>
            </w:pPr>
            <w:r>
              <w:rPr>
                <w:rFonts w:hint="eastAsia" w:asciiTheme="minorEastAsia" w:hAnsiTheme="minorEastAsia"/>
                <w:sz w:val="24"/>
              </w:rPr>
              <w:t>以工商登记为准</w:t>
            </w:r>
          </w:p>
        </w:tc>
        <w:tc>
          <w:tcPr>
            <w:tcW w:w="3026"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55" w:hRule="atLeast"/>
        </w:trPr>
        <w:tc>
          <w:tcPr>
            <w:tcW w:w="2520" w:type="dxa"/>
            <w:vMerge w:val="restart"/>
          </w:tcPr>
          <w:p>
            <w:pPr>
              <w:spacing w:line="560" w:lineRule="exact"/>
              <w:rPr>
                <w:rFonts w:asciiTheme="minorEastAsia" w:hAnsiTheme="minorEastAsia"/>
                <w:sz w:val="24"/>
              </w:rPr>
            </w:pPr>
            <w:r>
              <w:rPr>
                <w:rFonts w:hint="eastAsia" w:asciiTheme="minorEastAsia" w:hAnsiTheme="minorEastAsia"/>
                <w:sz w:val="24"/>
              </w:rPr>
              <w:t>业务团队及业绩</w:t>
            </w:r>
          </w:p>
        </w:tc>
        <w:tc>
          <w:tcPr>
            <w:tcW w:w="2976" w:type="dxa"/>
          </w:tcPr>
          <w:p>
            <w:pPr>
              <w:spacing w:line="560" w:lineRule="exact"/>
              <w:rPr>
                <w:rFonts w:asciiTheme="minorEastAsia" w:hAnsiTheme="minorEastAsia"/>
                <w:sz w:val="24"/>
              </w:rPr>
            </w:pPr>
            <w:r>
              <w:rPr>
                <w:rFonts w:hint="eastAsia" w:asciiTheme="minorEastAsia" w:hAnsiTheme="minorEastAsia"/>
                <w:sz w:val="24"/>
                <w:lang w:eastAsia="zh-CN"/>
              </w:rPr>
              <w:t>公司</w:t>
            </w:r>
            <w:r>
              <w:rPr>
                <w:rFonts w:hint="eastAsia" w:asciiTheme="minorEastAsia" w:hAnsiTheme="minorEastAsia"/>
                <w:sz w:val="24"/>
              </w:rPr>
              <w:t>投行人员情况及业绩</w:t>
            </w:r>
            <w:r>
              <w:rPr>
                <w:rFonts w:hint="eastAsia" w:asciiTheme="minorEastAsia" w:hAnsiTheme="minorEastAsia"/>
                <w:sz w:val="24"/>
                <w:lang w:eastAsia="zh-CN"/>
              </w:rPr>
              <w:t>（团队核心人员应详述）</w:t>
            </w:r>
          </w:p>
        </w:tc>
        <w:tc>
          <w:tcPr>
            <w:tcW w:w="3026"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20" w:hRule="atLeast"/>
        </w:trPr>
        <w:tc>
          <w:tcPr>
            <w:tcW w:w="2520" w:type="dxa"/>
            <w:vMerge w:val="continue"/>
          </w:tcPr>
          <w:p>
            <w:pPr>
              <w:spacing w:line="560" w:lineRule="exact"/>
              <w:rPr>
                <w:rFonts w:asciiTheme="minorEastAsia" w:hAnsiTheme="minorEastAsia"/>
                <w:sz w:val="24"/>
              </w:rPr>
            </w:pPr>
          </w:p>
        </w:tc>
        <w:tc>
          <w:tcPr>
            <w:tcW w:w="2976" w:type="dxa"/>
          </w:tcPr>
          <w:p>
            <w:pPr>
              <w:spacing w:line="560" w:lineRule="exact"/>
              <w:rPr>
                <w:rFonts w:asciiTheme="minorEastAsia" w:hAnsiTheme="minorEastAsia"/>
                <w:sz w:val="24"/>
              </w:rPr>
            </w:pPr>
            <w:r>
              <w:rPr>
                <w:rFonts w:hint="eastAsia" w:asciiTheme="minorEastAsia" w:hAnsiTheme="minorEastAsia"/>
                <w:sz w:val="24"/>
              </w:rPr>
              <w:t>驻川团队专业投行人员情况及业绩</w:t>
            </w:r>
            <w:r>
              <w:rPr>
                <w:rFonts w:hint="eastAsia" w:asciiTheme="minorEastAsia" w:hAnsiTheme="minorEastAsia"/>
                <w:sz w:val="24"/>
                <w:lang w:eastAsia="zh-CN"/>
              </w:rPr>
              <w:t>（团队核心人员应详述）</w:t>
            </w:r>
          </w:p>
        </w:tc>
        <w:tc>
          <w:tcPr>
            <w:tcW w:w="3026"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95" w:hRule="atLeast"/>
        </w:trPr>
        <w:tc>
          <w:tcPr>
            <w:tcW w:w="2520" w:type="dxa"/>
          </w:tcPr>
          <w:p>
            <w:pPr>
              <w:spacing w:line="560" w:lineRule="exact"/>
              <w:rPr>
                <w:rFonts w:asciiTheme="minorEastAsia" w:hAnsiTheme="minorEastAsia"/>
                <w:sz w:val="24"/>
              </w:rPr>
            </w:pPr>
            <w:r>
              <w:rPr>
                <w:rFonts w:hint="eastAsia" w:asciiTheme="minorEastAsia" w:hAnsiTheme="minorEastAsia"/>
                <w:sz w:val="24"/>
              </w:rPr>
              <w:t>近两年在川、在绵（含辖区县市区、园区）承接的资本市场服务（如有）</w:t>
            </w:r>
          </w:p>
        </w:tc>
        <w:tc>
          <w:tcPr>
            <w:tcW w:w="2976" w:type="dxa"/>
          </w:tcPr>
          <w:p>
            <w:pPr>
              <w:spacing w:line="560" w:lineRule="exact"/>
              <w:rPr>
                <w:rFonts w:asciiTheme="minorEastAsia" w:hAnsiTheme="minorEastAsia"/>
                <w:sz w:val="24"/>
              </w:rPr>
            </w:pPr>
            <w:r>
              <w:rPr>
                <w:rFonts w:hint="eastAsia" w:asciiTheme="minorEastAsia" w:hAnsiTheme="minorEastAsia"/>
                <w:sz w:val="24"/>
              </w:rPr>
              <w:t>主要是为政府平台公司、国有企业、民营企业提供的IPO、新三板、并购重组改制、债券融资等项目服务情况</w:t>
            </w:r>
          </w:p>
        </w:tc>
        <w:tc>
          <w:tcPr>
            <w:tcW w:w="3026"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95" w:hRule="atLeast"/>
        </w:trPr>
        <w:tc>
          <w:tcPr>
            <w:tcW w:w="2520" w:type="dxa"/>
            <w:vAlign w:val="center"/>
          </w:tcPr>
          <w:p>
            <w:pPr>
              <w:spacing w:line="560" w:lineRule="exact"/>
              <w:jc w:val="center"/>
              <w:rPr>
                <w:rFonts w:hint="eastAsia" w:asciiTheme="minorEastAsia" w:hAnsiTheme="minorEastAsia" w:eastAsiaTheme="minorEastAsia"/>
                <w:sz w:val="24"/>
                <w:lang w:eastAsia="zh-CN"/>
              </w:rPr>
            </w:pPr>
            <w:r>
              <w:rPr>
                <w:rFonts w:hint="eastAsia" w:asciiTheme="minorEastAsia" w:hAnsiTheme="minorEastAsia"/>
                <w:sz w:val="24"/>
                <w:lang w:eastAsia="zh-CN"/>
              </w:rPr>
              <w:t>机构优势推介及自我评价</w:t>
            </w:r>
          </w:p>
        </w:tc>
        <w:tc>
          <w:tcPr>
            <w:tcW w:w="6002" w:type="dxa"/>
            <w:gridSpan w:val="2"/>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252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24"/>
                <w:lang w:eastAsia="zh-CN"/>
              </w:rPr>
            </w:pPr>
            <w:r>
              <w:rPr>
                <w:rFonts w:hint="eastAsia" w:ascii="黑体" w:hAnsi="黑体" w:eastAsia="黑体" w:cs="黑体"/>
                <w:sz w:val="24"/>
                <w:lang w:eastAsia="zh-CN"/>
              </w:rPr>
              <w:t>机构承诺书</w:t>
            </w:r>
          </w:p>
          <w:p>
            <w:pPr>
              <w:spacing w:line="560" w:lineRule="exact"/>
              <w:jc w:val="center"/>
              <w:rPr>
                <w:rFonts w:hint="eastAsia" w:ascii="黑体" w:hAnsi="黑体" w:eastAsia="黑体" w:cs="黑体"/>
                <w:sz w:val="24"/>
                <w:lang w:eastAsia="zh-CN"/>
              </w:rPr>
            </w:pPr>
          </w:p>
        </w:tc>
        <w:tc>
          <w:tcPr>
            <w:tcW w:w="6002" w:type="dxa"/>
            <w:gridSpan w:val="2"/>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黑体" w:hAnsi="黑体" w:eastAsia="黑体" w:cs="黑体"/>
                <w:sz w:val="24"/>
                <w:lang w:eastAsia="zh-CN"/>
              </w:rPr>
            </w:pPr>
            <w:r>
              <w:rPr>
                <w:rFonts w:hint="eastAsia" w:ascii="黑体" w:hAnsi="黑体" w:eastAsia="黑体" w:cs="黑体"/>
                <w:sz w:val="24"/>
                <w:lang w:eastAsia="zh-CN"/>
              </w:rPr>
              <w:t>我单位郑重承诺：本表所提交信息真实合法有效，如因本表信息引起法律责任，概由我单位自行承担。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24"/>
                <w:lang w:eastAsia="zh-CN"/>
              </w:rPr>
            </w:pPr>
            <w:r>
              <w:rPr>
                <w:rFonts w:hint="eastAsia" w:ascii="黑体" w:hAnsi="黑体" w:eastAsia="黑体" w:cs="黑体"/>
                <w:sz w:val="24"/>
                <w:lang w:val="en-US" w:eastAsia="zh-CN"/>
              </w:rPr>
              <w:t xml:space="preserve">            </w:t>
            </w:r>
            <w:r>
              <w:rPr>
                <w:rFonts w:hint="eastAsia" w:ascii="黑体" w:hAnsi="黑体" w:eastAsia="黑体" w:cs="黑体"/>
                <w:sz w:val="24"/>
                <w:lang w:eastAsia="zh-CN"/>
              </w:rPr>
              <w:t>签章：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lang w:eastAsia="zh-CN"/>
              </w:rPr>
            </w:pPr>
            <w:r>
              <w:rPr>
                <w:rFonts w:hint="eastAsia" w:ascii="黑体" w:hAnsi="黑体" w:eastAsia="黑体" w:cs="黑体"/>
                <w:sz w:val="24"/>
                <w:lang w:val="en-US" w:eastAsia="zh-CN"/>
              </w:rPr>
              <w:t xml:space="preserve">            </w:t>
            </w:r>
            <w:r>
              <w:rPr>
                <w:rFonts w:hint="eastAsia" w:ascii="黑体" w:hAnsi="黑体" w:eastAsia="黑体" w:cs="黑体"/>
                <w:sz w:val="24"/>
                <w:lang w:eastAsia="zh-CN"/>
              </w:rPr>
              <w:t>时间：</w:t>
            </w:r>
          </w:p>
        </w:tc>
      </w:tr>
    </w:tbl>
    <w:p>
      <w:pPr>
        <w:spacing w:line="560" w:lineRule="exact"/>
        <w:rPr>
          <w:rFonts w:hint="eastAsia" w:ascii="仿宋" w:hAnsi="仿宋" w:eastAsia="仿宋"/>
          <w:sz w:val="28"/>
          <w:szCs w:val="28"/>
        </w:rPr>
      </w:pPr>
    </w:p>
    <w:p>
      <w:pPr>
        <w:spacing w:line="560" w:lineRule="exact"/>
        <w:rPr>
          <w:rFonts w:hint="eastAsia" w:ascii="仿宋" w:hAnsi="仿宋" w:eastAsia="仿宋"/>
          <w:sz w:val="28"/>
          <w:szCs w:val="28"/>
        </w:rPr>
      </w:pPr>
    </w:p>
    <w:p>
      <w:pPr>
        <w:spacing w:line="560" w:lineRule="exact"/>
        <w:rPr>
          <w:rFonts w:hint="eastAsia" w:ascii="仿宋" w:hAnsi="仿宋" w:eastAsia="仿宋"/>
          <w:sz w:val="28"/>
          <w:szCs w:val="28"/>
        </w:rPr>
      </w:pPr>
    </w:p>
    <w:p>
      <w:pPr>
        <w:spacing w:line="560" w:lineRule="exact"/>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2—1—1</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拟入库保荐代表人</w:t>
      </w:r>
      <w:r>
        <w:rPr>
          <w:rFonts w:hint="eastAsia" w:ascii="方正小标宋简体" w:hAnsi="方正小标宋简体" w:eastAsia="方正小标宋简体" w:cs="方正小标宋简体"/>
          <w:sz w:val="44"/>
          <w:szCs w:val="44"/>
        </w:rPr>
        <w:t>信息表</w:t>
      </w:r>
    </w:p>
    <w:tbl>
      <w:tblPr>
        <w:tblStyle w:val="8"/>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770"/>
        <w:gridCol w:w="1605"/>
        <w:gridCol w:w="2206"/>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5" w:type="dxa"/>
          </w:tcPr>
          <w:p>
            <w:pPr>
              <w:spacing w:line="560" w:lineRule="exact"/>
              <w:jc w:val="center"/>
              <w:rPr>
                <w:rFonts w:hint="eastAsia" w:asciiTheme="minorEastAsia" w:hAnsiTheme="minorEastAsia"/>
                <w:sz w:val="24"/>
                <w:lang w:eastAsia="zh-CN"/>
              </w:rPr>
            </w:pPr>
            <w:r>
              <w:rPr>
                <w:rFonts w:hint="eastAsia" w:asciiTheme="minorEastAsia" w:hAnsiTheme="minorEastAsia"/>
                <w:sz w:val="24"/>
                <w:lang w:eastAsia="zh-CN"/>
              </w:rPr>
              <w:t>姓名</w:t>
            </w:r>
          </w:p>
        </w:tc>
        <w:tc>
          <w:tcPr>
            <w:tcW w:w="1770" w:type="dxa"/>
          </w:tcPr>
          <w:p>
            <w:pPr>
              <w:spacing w:line="560" w:lineRule="exact"/>
              <w:jc w:val="center"/>
              <w:rPr>
                <w:rFonts w:hint="eastAsia" w:asciiTheme="minorEastAsia" w:hAnsiTheme="minorEastAsia"/>
                <w:sz w:val="24"/>
              </w:rPr>
            </w:pPr>
          </w:p>
        </w:tc>
        <w:tc>
          <w:tcPr>
            <w:tcW w:w="1605" w:type="dxa"/>
          </w:tcPr>
          <w:p>
            <w:pPr>
              <w:spacing w:line="560" w:lineRule="exact"/>
              <w:jc w:val="center"/>
              <w:rPr>
                <w:rFonts w:hint="eastAsia" w:asciiTheme="minorEastAsia" w:hAnsiTheme="minorEastAsia"/>
                <w:sz w:val="24"/>
                <w:lang w:eastAsia="zh-CN"/>
              </w:rPr>
            </w:pPr>
            <w:r>
              <w:rPr>
                <w:rFonts w:hint="eastAsia" w:asciiTheme="minorEastAsia" w:hAnsiTheme="minorEastAsia"/>
                <w:sz w:val="24"/>
                <w:lang w:eastAsia="zh-CN"/>
              </w:rPr>
              <w:t>出生年月</w:t>
            </w:r>
          </w:p>
        </w:tc>
        <w:tc>
          <w:tcPr>
            <w:tcW w:w="2206" w:type="dxa"/>
          </w:tcPr>
          <w:p>
            <w:pPr>
              <w:spacing w:line="560" w:lineRule="exact"/>
              <w:jc w:val="center"/>
              <w:rPr>
                <w:rFonts w:hint="eastAsia" w:asciiTheme="minorEastAsia" w:hAnsiTheme="minorEastAsia"/>
                <w:sz w:val="24"/>
              </w:rPr>
            </w:pPr>
            <w:r>
              <w:rPr>
                <w:rFonts w:hint="eastAsia" w:asciiTheme="minorEastAsia" w:hAnsiTheme="minorEastAsia"/>
                <w:sz w:val="24"/>
                <w:lang w:val="en-US" w:eastAsia="zh-CN"/>
              </w:rPr>
              <w:t>XXXX</w:t>
            </w:r>
            <w:r>
              <w:rPr>
                <w:rFonts w:hint="eastAsia" w:asciiTheme="minorEastAsia" w:hAnsiTheme="minorEastAsia"/>
                <w:sz w:val="24"/>
                <w:lang w:eastAsia="zh-CN"/>
              </w:rPr>
              <w:t>年</w:t>
            </w:r>
            <w:r>
              <w:rPr>
                <w:rFonts w:hint="eastAsia" w:asciiTheme="minorEastAsia" w:hAnsiTheme="minorEastAsia"/>
                <w:sz w:val="24"/>
                <w:lang w:val="en-US" w:eastAsia="zh-CN"/>
              </w:rPr>
              <w:t>XX</w:t>
            </w:r>
            <w:r>
              <w:rPr>
                <w:rFonts w:hint="eastAsia" w:asciiTheme="minorEastAsia" w:hAnsiTheme="minorEastAsia"/>
                <w:sz w:val="24"/>
                <w:lang w:eastAsia="zh-CN"/>
              </w:rPr>
              <w:t>月</w:t>
            </w:r>
            <w:r>
              <w:rPr>
                <w:rFonts w:hint="eastAsia" w:asciiTheme="minorEastAsia" w:hAnsiTheme="minorEastAsia"/>
                <w:sz w:val="24"/>
                <w:lang w:val="en-US" w:eastAsia="zh-CN"/>
              </w:rPr>
              <w:t>XX</w:t>
            </w:r>
            <w:r>
              <w:rPr>
                <w:rFonts w:hint="eastAsia" w:asciiTheme="minorEastAsia" w:hAnsiTheme="minorEastAsia"/>
                <w:sz w:val="24"/>
                <w:lang w:eastAsia="zh-CN"/>
              </w:rPr>
              <w:t>日</w:t>
            </w:r>
          </w:p>
        </w:tc>
        <w:tc>
          <w:tcPr>
            <w:tcW w:w="1790" w:type="dxa"/>
            <w:vMerge w:val="restart"/>
          </w:tcPr>
          <w:p>
            <w:pPr>
              <w:spacing w:line="560" w:lineRule="exact"/>
              <w:jc w:val="center"/>
              <w:rPr>
                <w:rFonts w:hint="eastAsia" w:asciiTheme="minorEastAsia" w:hAnsiTheme="minorEastAsia"/>
                <w:sz w:val="24"/>
                <w:lang w:val="en-US" w:eastAsia="zh-CN"/>
              </w:rPr>
            </w:pPr>
          </w:p>
          <w:p>
            <w:pPr>
              <w:spacing w:line="560" w:lineRule="exact"/>
              <w:jc w:val="center"/>
              <w:rPr>
                <w:rFonts w:hint="eastAsia" w:asciiTheme="minorEastAsia" w:hAnsiTheme="minorEastAsia"/>
                <w:sz w:val="24"/>
                <w:lang w:val="en-US" w:eastAsia="zh-CN"/>
              </w:rPr>
            </w:pPr>
            <w:r>
              <w:rPr>
                <w:rFonts w:hint="eastAsia" w:asciiTheme="minorEastAsia" w:hAnsiTheme="minorEastAsia"/>
                <w:sz w:val="24"/>
                <w:lang w:val="en-US" w:eastAsia="zh-CN"/>
              </w:rPr>
              <w:t>照</w:t>
            </w:r>
          </w:p>
          <w:p>
            <w:pPr>
              <w:spacing w:line="560" w:lineRule="exact"/>
              <w:jc w:val="center"/>
              <w:rPr>
                <w:rFonts w:hint="eastAsia" w:asciiTheme="minorEastAsia" w:hAnsiTheme="minorEastAsia"/>
                <w:sz w:val="24"/>
                <w:lang w:val="en-US" w:eastAsia="zh-CN"/>
              </w:rPr>
            </w:pPr>
            <w:r>
              <w:rPr>
                <w:rFonts w:hint="eastAsia" w:asciiTheme="minorEastAsia" w:hAnsiTheme="minorEastAsia"/>
                <w:sz w:val="24"/>
                <w:lang w:val="en-US"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5" w:type="dxa"/>
          </w:tcPr>
          <w:p>
            <w:pPr>
              <w:spacing w:line="560" w:lineRule="exact"/>
              <w:jc w:val="center"/>
              <w:rPr>
                <w:rFonts w:hint="eastAsia" w:asciiTheme="minorEastAsia" w:hAnsiTheme="minorEastAsia"/>
                <w:sz w:val="24"/>
                <w:lang w:eastAsia="zh-CN"/>
              </w:rPr>
            </w:pPr>
            <w:r>
              <w:rPr>
                <w:rFonts w:hint="eastAsia" w:asciiTheme="minorEastAsia" w:hAnsiTheme="minorEastAsia"/>
                <w:sz w:val="24"/>
                <w:lang w:eastAsia="zh-CN"/>
              </w:rPr>
              <w:t>性别</w:t>
            </w:r>
          </w:p>
        </w:tc>
        <w:tc>
          <w:tcPr>
            <w:tcW w:w="1770" w:type="dxa"/>
          </w:tcPr>
          <w:p>
            <w:pPr>
              <w:spacing w:line="560" w:lineRule="exact"/>
              <w:jc w:val="center"/>
              <w:rPr>
                <w:rFonts w:hint="eastAsia" w:asciiTheme="minorEastAsia" w:hAnsiTheme="minorEastAsia"/>
                <w:sz w:val="24"/>
                <w:lang w:eastAsia="zh-CN"/>
              </w:rPr>
            </w:pPr>
          </w:p>
        </w:tc>
        <w:tc>
          <w:tcPr>
            <w:tcW w:w="1605" w:type="dxa"/>
          </w:tcPr>
          <w:p>
            <w:pPr>
              <w:spacing w:line="560" w:lineRule="exact"/>
              <w:jc w:val="center"/>
              <w:rPr>
                <w:rFonts w:hint="eastAsia" w:asciiTheme="minorEastAsia" w:hAnsiTheme="minorEastAsia"/>
                <w:sz w:val="24"/>
                <w:lang w:eastAsia="zh-CN"/>
              </w:rPr>
            </w:pPr>
            <w:r>
              <w:rPr>
                <w:rFonts w:hint="eastAsia" w:asciiTheme="minorEastAsia" w:hAnsiTheme="minorEastAsia"/>
                <w:sz w:val="24"/>
                <w:lang w:eastAsia="zh-CN"/>
              </w:rPr>
              <w:t>最高学历</w:t>
            </w:r>
          </w:p>
        </w:tc>
        <w:tc>
          <w:tcPr>
            <w:tcW w:w="2206" w:type="dxa"/>
          </w:tcPr>
          <w:p>
            <w:pPr>
              <w:spacing w:line="560" w:lineRule="exact"/>
              <w:jc w:val="center"/>
              <w:rPr>
                <w:rFonts w:hint="eastAsia" w:asciiTheme="minorEastAsia" w:hAnsiTheme="minorEastAsia"/>
                <w:sz w:val="24"/>
              </w:rPr>
            </w:pPr>
          </w:p>
        </w:tc>
        <w:tc>
          <w:tcPr>
            <w:tcW w:w="1790" w:type="dxa"/>
            <w:vMerge w:val="continue"/>
          </w:tcPr>
          <w:p>
            <w:pPr>
              <w:spacing w:line="560" w:lineRule="exact"/>
              <w:jc w:val="center"/>
              <w:rPr>
                <w:rFonts w:hint="eastAsia"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5" w:type="dxa"/>
          </w:tcPr>
          <w:p>
            <w:pPr>
              <w:spacing w:line="560" w:lineRule="exact"/>
              <w:jc w:val="center"/>
              <w:rPr>
                <w:rFonts w:hint="eastAsia" w:asciiTheme="minorEastAsia" w:hAnsiTheme="minorEastAsia"/>
                <w:sz w:val="24"/>
                <w:lang w:eastAsia="zh-CN"/>
              </w:rPr>
            </w:pPr>
            <w:r>
              <w:rPr>
                <w:rFonts w:hint="eastAsia" w:asciiTheme="minorEastAsia" w:hAnsiTheme="minorEastAsia"/>
                <w:sz w:val="24"/>
                <w:lang w:eastAsia="zh-CN"/>
              </w:rPr>
              <w:t>所属证券机构</w:t>
            </w:r>
          </w:p>
        </w:tc>
        <w:tc>
          <w:tcPr>
            <w:tcW w:w="1770" w:type="dxa"/>
          </w:tcPr>
          <w:p>
            <w:pPr>
              <w:spacing w:line="560" w:lineRule="exact"/>
              <w:jc w:val="center"/>
              <w:rPr>
                <w:rFonts w:hint="eastAsia" w:asciiTheme="minorEastAsia" w:hAnsiTheme="minorEastAsia"/>
                <w:sz w:val="24"/>
              </w:rPr>
            </w:pPr>
          </w:p>
        </w:tc>
        <w:tc>
          <w:tcPr>
            <w:tcW w:w="1605" w:type="dxa"/>
          </w:tcPr>
          <w:p>
            <w:pPr>
              <w:spacing w:line="560" w:lineRule="exact"/>
              <w:jc w:val="center"/>
              <w:rPr>
                <w:rFonts w:hint="eastAsia" w:asciiTheme="minorEastAsia" w:hAnsiTheme="minorEastAsia"/>
                <w:sz w:val="24"/>
                <w:lang w:eastAsia="zh-CN"/>
              </w:rPr>
            </w:pPr>
            <w:r>
              <w:rPr>
                <w:rFonts w:hint="eastAsia" w:asciiTheme="minorEastAsia" w:hAnsiTheme="minorEastAsia"/>
                <w:sz w:val="24"/>
                <w:lang w:eastAsia="zh-CN"/>
              </w:rPr>
              <w:t>职务</w:t>
            </w:r>
          </w:p>
        </w:tc>
        <w:tc>
          <w:tcPr>
            <w:tcW w:w="2206" w:type="dxa"/>
          </w:tcPr>
          <w:p>
            <w:pPr>
              <w:spacing w:line="560" w:lineRule="exact"/>
              <w:jc w:val="center"/>
              <w:rPr>
                <w:rFonts w:hint="eastAsia" w:asciiTheme="minorEastAsia" w:hAnsiTheme="minorEastAsia"/>
                <w:sz w:val="24"/>
              </w:rPr>
            </w:pPr>
          </w:p>
        </w:tc>
        <w:tc>
          <w:tcPr>
            <w:tcW w:w="1790" w:type="dxa"/>
            <w:vMerge w:val="continue"/>
          </w:tcPr>
          <w:p>
            <w:pPr>
              <w:spacing w:line="560" w:lineRule="exact"/>
              <w:jc w:val="center"/>
              <w:rPr>
                <w:rFonts w:hint="eastAsia"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5" w:type="dxa"/>
          </w:tcPr>
          <w:p>
            <w:pPr>
              <w:spacing w:line="560" w:lineRule="exact"/>
              <w:jc w:val="center"/>
              <w:rPr>
                <w:rFonts w:hint="eastAsia" w:asciiTheme="minorEastAsia" w:hAnsiTheme="minorEastAsia"/>
                <w:sz w:val="24"/>
                <w:lang w:eastAsia="zh-CN"/>
              </w:rPr>
            </w:pPr>
            <w:r>
              <w:rPr>
                <w:rFonts w:hint="eastAsia" w:asciiTheme="minorEastAsia" w:hAnsiTheme="minorEastAsia"/>
                <w:sz w:val="24"/>
                <w:lang w:eastAsia="zh-CN"/>
              </w:rPr>
              <w:t>住址</w:t>
            </w:r>
          </w:p>
        </w:tc>
        <w:tc>
          <w:tcPr>
            <w:tcW w:w="1770" w:type="dxa"/>
          </w:tcPr>
          <w:p>
            <w:pPr>
              <w:spacing w:line="560" w:lineRule="exact"/>
              <w:jc w:val="center"/>
              <w:rPr>
                <w:rFonts w:hint="eastAsia" w:asciiTheme="minorEastAsia" w:hAnsiTheme="minorEastAsia"/>
                <w:sz w:val="24"/>
                <w:lang w:val="en-US" w:eastAsia="zh-CN"/>
              </w:rPr>
            </w:pPr>
            <w:r>
              <w:rPr>
                <w:rFonts w:hint="eastAsia" w:asciiTheme="minorEastAsia" w:hAnsiTheme="minorEastAsia"/>
                <w:sz w:val="24"/>
                <w:lang w:val="en-US" w:eastAsia="zh-CN"/>
              </w:rPr>
              <w:t>XX省XX市</w:t>
            </w:r>
          </w:p>
        </w:tc>
        <w:tc>
          <w:tcPr>
            <w:tcW w:w="1605" w:type="dxa"/>
          </w:tcPr>
          <w:p>
            <w:pPr>
              <w:spacing w:line="560" w:lineRule="exact"/>
              <w:jc w:val="center"/>
              <w:rPr>
                <w:rFonts w:hint="eastAsia" w:asciiTheme="minorEastAsia" w:hAnsiTheme="minorEastAsia"/>
                <w:sz w:val="24"/>
                <w:lang w:eastAsia="zh-CN"/>
              </w:rPr>
            </w:pPr>
            <w:r>
              <w:rPr>
                <w:rFonts w:hint="eastAsia" w:asciiTheme="minorEastAsia" w:hAnsiTheme="minorEastAsia"/>
                <w:sz w:val="24"/>
                <w:lang w:eastAsia="zh-CN"/>
              </w:rPr>
              <w:t>联系方式</w:t>
            </w:r>
          </w:p>
        </w:tc>
        <w:tc>
          <w:tcPr>
            <w:tcW w:w="2206" w:type="dxa"/>
          </w:tcPr>
          <w:p>
            <w:pPr>
              <w:spacing w:line="560" w:lineRule="exact"/>
              <w:jc w:val="center"/>
              <w:rPr>
                <w:rFonts w:hint="eastAsia" w:asciiTheme="minorEastAsia" w:hAnsiTheme="minorEastAsia"/>
                <w:sz w:val="24"/>
              </w:rPr>
            </w:pPr>
          </w:p>
        </w:tc>
        <w:tc>
          <w:tcPr>
            <w:tcW w:w="1790" w:type="dxa"/>
            <w:vMerge w:val="continue"/>
          </w:tcPr>
          <w:p>
            <w:pPr>
              <w:spacing w:line="560" w:lineRule="exact"/>
              <w:jc w:val="center"/>
              <w:rPr>
                <w:rFonts w:hint="eastAsia"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5" w:type="dxa"/>
            <w:gridSpan w:val="2"/>
          </w:tcPr>
          <w:p>
            <w:pPr>
              <w:spacing w:line="560" w:lineRule="exact"/>
              <w:jc w:val="center"/>
              <w:rPr>
                <w:rFonts w:hint="eastAsia" w:asciiTheme="minorEastAsia" w:hAnsiTheme="minorEastAsia"/>
                <w:sz w:val="24"/>
                <w:lang w:val="en-US" w:eastAsia="zh-CN"/>
              </w:rPr>
            </w:pPr>
            <w:r>
              <w:rPr>
                <w:rFonts w:hint="eastAsia" w:asciiTheme="minorEastAsia" w:hAnsiTheme="minorEastAsia"/>
                <w:sz w:val="24"/>
                <w:lang w:eastAsia="zh-CN"/>
              </w:rPr>
              <w:t>保荐代表人编号</w:t>
            </w:r>
          </w:p>
        </w:tc>
        <w:tc>
          <w:tcPr>
            <w:tcW w:w="5601" w:type="dxa"/>
            <w:gridSpan w:val="3"/>
          </w:tcPr>
          <w:p>
            <w:pPr>
              <w:spacing w:line="560" w:lineRule="exact"/>
              <w:jc w:val="center"/>
              <w:rPr>
                <w:rFonts w:hint="eastAsia"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trPr>
        <w:tc>
          <w:tcPr>
            <w:tcW w:w="3345" w:type="dxa"/>
            <w:gridSpan w:val="2"/>
          </w:tcPr>
          <w:p>
            <w:pPr>
              <w:spacing w:line="560" w:lineRule="exact"/>
              <w:jc w:val="center"/>
              <w:rPr>
                <w:rFonts w:hint="eastAsia" w:asciiTheme="minorEastAsia" w:hAnsiTheme="minorEastAsia"/>
                <w:sz w:val="24"/>
                <w:lang w:val="en-US" w:eastAsia="zh-CN"/>
              </w:rPr>
            </w:pPr>
          </w:p>
          <w:p>
            <w:pPr>
              <w:spacing w:line="560" w:lineRule="exact"/>
              <w:jc w:val="center"/>
              <w:rPr>
                <w:rFonts w:hint="eastAsia" w:asciiTheme="minorEastAsia" w:hAnsiTheme="minorEastAsia"/>
                <w:sz w:val="24"/>
                <w:lang w:val="en-US" w:eastAsia="zh-CN"/>
              </w:rPr>
            </w:pPr>
            <w:r>
              <w:rPr>
                <w:rFonts w:hint="eastAsia" w:asciiTheme="minorEastAsia" w:hAnsiTheme="minorEastAsia"/>
                <w:sz w:val="24"/>
                <w:lang w:val="en-US" w:eastAsia="zh-CN"/>
              </w:rPr>
              <w:t>擅长领域</w:t>
            </w:r>
          </w:p>
        </w:tc>
        <w:tc>
          <w:tcPr>
            <w:tcW w:w="5601" w:type="dxa"/>
            <w:gridSpan w:val="3"/>
          </w:tcPr>
          <w:p>
            <w:pPr>
              <w:spacing w:line="560" w:lineRule="exact"/>
              <w:jc w:val="left"/>
              <w:rPr>
                <w:rFonts w:hint="eastAsia" w:asciiTheme="minorEastAsia" w:hAnsiTheme="minorEastAsia"/>
                <w:sz w:val="24"/>
                <w:lang w:eastAsia="zh-CN"/>
              </w:rPr>
            </w:pPr>
            <w:r>
              <w:rPr>
                <w:rFonts w:hint="eastAsia" w:asciiTheme="minorEastAsia" w:hAnsiTheme="minorEastAsia"/>
                <w:sz w:val="24"/>
                <w:lang w:eastAsia="zh-CN"/>
              </w:rPr>
              <w:t>从“信息领域”、“先进制造领域”、“材料领域”、“能源领域”、“资源与环境领域”、“人口与健康领域”、“农业领域”、“其他领域”中选择，可进一步细化说明。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5" w:type="dxa"/>
            <w:gridSpan w:val="2"/>
          </w:tcPr>
          <w:p>
            <w:pPr>
              <w:spacing w:line="560" w:lineRule="exact"/>
              <w:jc w:val="center"/>
              <w:rPr>
                <w:rFonts w:hint="eastAsia" w:asciiTheme="minorEastAsia" w:hAnsiTheme="minorEastAsia"/>
                <w:sz w:val="24"/>
                <w:lang w:val="en-US" w:eastAsia="zh-CN"/>
              </w:rPr>
            </w:pPr>
            <w:r>
              <w:rPr>
                <w:rFonts w:hint="eastAsia" w:asciiTheme="minorEastAsia" w:hAnsiTheme="minorEastAsia"/>
                <w:sz w:val="24"/>
                <w:lang w:val="en-US" w:eastAsia="zh-CN"/>
              </w:rPr>
              <w:t>是否具有两单以上业绩</w:t>
            </w:r>
          </w:p>
        </w:tc>
        <w:tc>
          <w:tcPr>
            <w:tcW w:w="5601" w:type="dxa"/>
            <w:gridSpan w:val="3"/>
          </w:tcPr>
          <w:p>
            <w:pPr>
              <w:spacing w:line="560" w:lineRule="exact"/>
              <w:jc w:val="left"/>
              <w:rPr>
                <w:rFonts w:hint="eastAsia" w:asciiTheme="minorEastAsia" w:hAnsiTheme="minor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trPr>
        <w:tc>
          <w:tcPr>
            <w:tcW w:w="3345" w:type="dxa"/>
            <w:gridSpan w:val="2"/>
            <w:vAlign w:val="center"/>
          </w:tcPr>
          <w:p>
            <w:pPr>
              <w:spacing w:line="560" w:lineRule="exact"/>
              <w:jc w:val="center"/>
              <w:rPr>
                <w:rFonts w:hint="eastAsia" w:ascii="仿宋" w:hAnsi="仿宋" w:eastAsia="仿宋"/>
                <w:sz w:val="28"/>
                <w:szCs w:val="28"/>
                <w:vertAlign w:val="baseline"/>
              </w:rPr>
            </w:pPr>
            <w:r>
              <w:rPr>
                <w:rFonts w:hint="eastAsia" w:asciiTheme="minorEastAsia" w:hAnsiTheme="minorEastAsia"/>
                <w:sz w:val="24"/>
                <w:lang w:val="en-US" w:eastAsia="zh-CN"/>
              </w:rPr>
              <w:t>主要业绩详述</w:t>
            </w:r>
          </w:p>
        </w:tc>
        <w:tc>
          <w:tcPr>
            <w:tcW w:w="5601" w:type="dxa"/>
            <w:gridSpan w:val="3"/>
          </w:tcPr>
          <w:p>
            <w:pPr>
              <w:spacing w:line="560" w:lineRule="exact"/>
              <w:jc w:val="left"/>
              <w:rPr>
                <w:rFonts w:hint="eastAsia" w:ascii="仿宋" w:hAnsi="仿宋" w:eastAsia="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3345" w:type="dxa"/>
            <w:gridSpan w:val="2"/>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center"/>
              <w:textAlignment w:val="auto"/>
              <w:outlineLvl w:val="9"/>
              <w:rPr>
                <w:rFonts w:hint="eastAsia" w:ascii="黑体" w:hAnsi="黑体" w:eastAsia="黑体" w:cs="黑体"/>
                <w:kern w:val="2"/>
                <w:sz w:val="24"/>
                <w:szCs w:val="24"/>
                <w:lang w:val="en-US" w:eastAsia="zh-CN" w:bidi="ar-SA"/>
              </w:rPr>
            </w:pPr>
            <w:r>
              <w:rPr>
                <w:rFonts w:hint="eastAsia" w:ascii="黑体" w:hAnsi="黑体" w:eastAsia="黑体" w:cs="黑体"/>
                <w:sz w:val="24"/>
                <w:lang w:eastAsia="zh-CN"/>
              </w:rPr>
              <w:t>保荐代表人承诺书</w:t>
            </w:r>
          </w:p>
          <w:p>
            <w:pPr>
              <w:spacing w:line="560" w:lineRule="exact"/>
              <w:jc w:val="both"/>
              <w:rPr>
                <w:rFonts w:hint="eastAsia" w:ascii="黑体" w:hAnsi="黑体" w:eastAsia="黑体" w:cs="黑体"/>
                <w:sz w:val="24"/>
                <w:lang w:val="en-US" w:eastAsia="zh-CN"/>
              </w:rPr>
            </w:pPr>
          </w:p>
        </w:tc>
        <w:tc>
          <w:tcPr>
            <w:tcW w:w="5601" w:type="dxa"/>
            <w:gridSpan w:val="3"/>
          </w:tcPr>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我郑重承诺：本表所提交信息真实合法，</w:t>
            </w:r>
            <w:r>
              <w:rPr>
                <w:rFonts w:hint="eastAsia" w:ascii="黑体" w:hAnsi="黑体" w:eastAsia="黑体" w:cs="黑体"/>
                <w:sz w:val="24"/>
                <w:lang w:eastAsia="zh-CN"/>
              </w:rPr>
              <w:t>如因本表信息引起法律责任，概由我个人自行承担。</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3120" w:firstLineChars="1300"/>
              <w:jc w:val="both"/>
              <w:textAlignment w:val="auto"/>
              <w:outlineLvl w:val="9"/>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签字：</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3120" w:firstLineChars="1300"/>
              <w:jc w:val="both"/>
              <w:textAlignment w:val="auto"/>
              <w:outlineLvl w:val="9"/>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时间：</w:t>
            </w:r>
          </w:p>
        </w:tc>
      </w:tr>
    </w:tbl>
    <w:p>
      <w:pPr>
        <w:spacing w:line="560" w:lineRule="exact"/>
        <w:jc w:val="left"/>
        <w:rPr>
          <w:rFonts w:hint="eastAsia" w:ascii="仿宋" w:hAnsi="仿宋" w:eastAsia="仿宋"/>
          <w:sz w:val="28"/>
          <w:szCs w:val="28"/>
        </w:rPr>
      </w:pPr>
    </w:p>
    <w:p>
      <w:pPr>
        <w:spacing w:line="560" w:lineRule="exact"/>
        <w:jc w:val="left"/>
        <w:rPr>
          <w:rFonts w:hint="eastAsia" w:ascii="仿宋" w:hAnsi="仿宋" w:eastAsia="仿宋"/>
          <w:sz w:val="28"/>
          <w:szCs w:val="28"/>
        </w:rPr>
      </w:pPr>
    </w:p>
    <w:p>
      <w:pPr>
        <w:spacing w:line="560" w:lineRule="exact"/>
        <w:jc w:val="left"/>
        <w:rPr>
          <w:rFonts w:hint="eastAsia" w:ascii="仿宋" w:hAnsi="仿宋" w:eastAsia="仿宋"/>
          <w:sz w:val="28"/>
          <w:szCs w:val="28"/>
        </w:rPr>
      </w:pPr>
    </w:p>
    <w:p>
      <w:pPr>
        <w:spacing w:line="560" w:lineRule="exact"/>
        <w:jc w:val="left"/>
        <w:rPr>
          <w:rFonts w:hint="eastAsia" w:ascii="仿宋" w:hAnsi="仿宋" w:eastAsia="仿宋"/>
          <w:sz w:val="28"/>
          <w:szCs w:val="28"/>
        </w:rPr>
      </w:pPr>
    </w:p>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2-2</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拟入库</w:t>
      </w:r>
      <w:r>
        <w:rPr>
          <w:rFonts w:hint="eastAsia" w:ascii="方正小标宋简体" w:hAnsi="方正小标宋简体" w:eastAsia="方正小标宋简体" w:cs="方正小标宋简体"/>
          <w:sz w:val="44"/>
          <w:szCs w:val="44"/>
        </w:rPr>
        <w:t>会所、律所、评估事务所信息表</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39"/>
        <w:gridCol w:w="2844"/>
        <w:gridCol w:w="28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83" w:type="dxa"/>
            <w:gridSpan w:val="2"/>
          </w:tcPr>
          <w:p>
            <w:pPr>
              <w:spacing w:line="560" w:lineRule="exact"/>
              <w:jc w:val="center"/>
              <w:rPr>
                <w:rFonts w:asciiTheme="minorEastAsia" w:hAnsiTheme="minorEastAsia"/>
                <w:sz w:val="24"/>
              </w:rPr>
            </w:pPr>
            <w:r>
              <w:rPr>
                <w:rFonts w:hint="eastAsia" w:asciiTheme="minorEastAsia" w:hAnsiTheme="minorEastAsia"/>
                <w:sz w:val="24"/>
              </w:rPr>
              <w:t>机构名称</w:t>
            </w:r>
          </w:p>
        </w:tc>
        <w:tc>
          <w:tcPr>
            <w:tcW w:w="2839" w:type="dxa"/>
          </w:tcPr>
          <w:p>
            <w:pPr>
              <w:spacing w:line="560" w:lineRule="exact"/>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39" w:type="dxa"/>
            <w:vMerge w:val="restart"/>
            <w:tcBorders>
              <w:right w:val="single" w:color="auto" w:sz="4" w:space="0"/>
            </w:tcBorders>
          </w:tcPr>
          <w:p>
            <w:pPr>
              <w:spacing w:line="560" w:lineRule="exact"/>
              <w:jc w:val="center"/>
              <w:rPr>
                <w:rFonts w:asciiTheme="minorEastAsia" w:hAnsiTheme="minorEastAsia"/>
                <w:sz w:val="24"/>
              </w:rPr>
            </w:pPr>
            <w:r>
              <w:rPr>
                <w:rFonts w:hint="eastAsia" w:asciiTheme="minorEastAsia" w:hAnsiTheme="minorEastAsia"/>
                <w:sz w:val="24"/>
              </w:rPr>
              <w:t>机构联系人</w:t>
            </w:r>
          </w:p>
        </w:tc>
        <w:tc>
          <w:tcPr>
            <w:tcW w:w="2844" w:type="dxa"/>
            <w:tcBorders>
              <w:left w:val="single" w:color="auto" w:sz="4" w:space="0"/>
            </w:tcBorders>
          </w:tcPr>
          <w:p>
            <w:pPr>
              <w:spacing w:line="560" w:lineRule="exact"/>
              <w:jc w:val="center"/>
              <w:rPr>
                <w:rFonts w:asciiTheme="minorEastAsia" w:hAnsiTheme="minorEastAsia"/>
                <w:sz w:val="24"/>
              </w:rPr>
            </w:pPr>
            <w:r>
              <w:rPr>
                <w:rFonts w:hint="eastAsia" w:asciiTheme="minorEastAsia" w:hAnsiTheme="minorEastAsia"/>
                <w:sz w:val="24"/>
              </w:rPr>
              <w:t>联系电话</w:t>
            </w:r>
          </w:p>
        </w:tc>
        <w:tc>
          <w:tcPr>
            <w:tcW w:w="2839" w:type="dxa"/>
          </w:tcPr>
          <w:p>
            <w:pPr>
              <w:spacing w:line="560" w:lineRule="exact"/>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39" w:type="dxa"/>
            <w:vMerge w:val="continue"/>
            <w:tcBorders>
              <w:right w:val="single" w:color="auto" w:sz="4" w:space="0"/>
            </w:tcBorders>
          </w:tcPr>
          <w:p>
            <w:pPr>
              <w:spacing w:line="560" w:lineRule="exact"/>
              <w:jc w:val="center"/>
              <w:rPr>
                <w:rFonts w:hint="eastAsia" w:asciiTheme="minorEastAsia" w:hAnsiTheme="minorEastAsia"/>
                <w:sz w:val="24"/>
              </w:rPr>
            </w:pPr>
          </w:p>
        </w:tc>
        <w:tc>
          <w:tcPr>
            <w:tcW w:w="2844" w:type="dxa"/>
            <w:tcBorders>
              <w:left w:val="single" w:color="auto" w:sz="4" w:space="0"/>
            </w:tcBorders>
          </w:tcPr>
          <w:p>
            <w:pPr>
              <w:spacing w:line="560" w:lineRule="exact"/>
              <w:jc w:val="center"/>
              <w:rPr>
                <w:rFonts w:asciiTheme="minorEastAsia" w:hAnsiTheme="minorEastAsia"/>
                <w:sz w:val="24"/>
              </w:rPr>
            </w:pPr>
            <w:r>
              <w:rPr>
                <w:rFonts w:hint="eastAsia" w:asciiTheme="minorEastAsia" w:hAnsiTheme="minorEastAsia"/>
                <w:sz w:val="24"/>
              </w:rPr>
              <w:t>邮箱</w:t>
            </w:r>
          </w:p>
        </w:tc>
        <w:tc>
          <w:tcPr>
            <w:tcW w:w="2839" w:type="dxa"/>
          </w:tcPr>
          <w:p>
            <w:pPr>
              <w:spacing w:line="560" w:lineRule="exact"/>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39" w:type="dxa"/>
            <w:tcBorders>
              <w:right w:val="single" w:color="auto" w:sz="4" w:space="0"/>
            </w:tcBorders>
          </w:tcPr>
          <w:p>
            <w:pPr>
              <w:spacing w:line="560" w:lineRule="exact"/>
              <w:jc w:val="center"/>
              <w:rPr>
                <w:rFonts w:asciiTheme="minorEastAsia" w:hAnsiTheme="minorEastAsia"/>
                <w:sz w:val="24"/>
              </w:rPr>
            </w:pPr>
            <w:r>
              <w:rPr>
                <w:rFonts w:hint="eastAsia" w:asciiTheme="minorEastAsia" w:hAnsiTheme="minorEastAsia"/>
                <w:sz w:val="24"/>
                <w:lang w:eastAsia="zh-CN"/>
              </w:rPr>
              <w:t>有无证券期货</w:t>
            </w:r>
            <w:r>
              <w:rPr>
                <w:rFonts w:hint="eastAsia" w:asciiTheme="minorEastAsia" w:hAnsiTheme="minorEastAsia"/>
                <w:sz w:val="24"/>
              </w:rPr>
              <w:t>业务资质</w:t>
            </w:r>
          </w:p>
        </w:tc>
        <w:tc>
          <w:tcPr>
            <w:tcW w:w="2844" w:type="dxa"/>
            <w:tcBorders>
              <w:left w:val="single" w:color="auto" w:sz="4" w:space="0"/>
            </w:tcBorders>
          </w:tcPr>
          <w:p>
            <w:pPr>
              <w:spacing w:line="560" w:lineRule="exact"/>
              <w:jc w:val="center"/>
              <w:rPr>
                <w:rFonts w:hint="eastAsia" w:asciiTheme="minorEastAsia" w:hAnsiTheme="minorEastAsia"/>
                <w:sz w:val="24"/>
                <w:lang w:eastAsia="zh-CN"/>
              </w:rPr>
            </w:pPr>
            <w:r>
              <w:rPr>
                <w:rFonts w:hint="eastAsia" w:asciiTheme="minorEastAsia" w:hAnsiTheme="minorEastAsia"/>
                <w:sz w:val="24"/>
                <w:lang w:eastAsia="zh-CN"/>
              </w:rPr>
              <w:t>请列举（如有）</w:t>
            </w:r>
          </w:p>
        </w:tc>
        <w:tc>
          <w:tcPr>
            <w:tcW w:w="2839"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39" w:type="dxa"/>
          </w:tcPr>
          <w:p>
            <w:pPr>
              <w:spacing w:line="560" w:lineRule="exact"/>
              <w:jc w:val="center"/>
              <w:rPr>
                <w:rFonts w:asciiTheme="minorEastAsia" w:hAnsiTheme="minorEastAsia"/>
                <w:sz w:val="24"/>
              </w:rPr>
            </w:pPr>
            <w:r>
              <w:rPr>
                <w:rFonts w:hint="eastAsia" w:asciiTheme="minorEastAsia" w:hAnsiTheme="minorEastAsia"/>
                <w:sz w:val="24"/>
              </w:rPr>
              <w:t>总部注册地</w:t>
            </w:r>
          </w:p>
        </w:tc>
        <w:tc>
          <w:tcPr>
            <w:tcW w:w="2844" w:type="dxa"/>
          </w:tcPr>
          <w:p>
            <w:pPr>
              <w:spacing w:line="560" w:lineRule="exact"/>
              <w:jc w:val="center"/>
              <w:rPr>
                <w:rFonts w:asciiTheme="minorEastAsia" w:hAnsiTheme="minorEastAsia"/>
                <w:sz w:val="24"/>
              </w:rPr>
            </w:pPr>
            <w:r>
              <w:rPr>
                <w:rFonts w:hint="eastAsia" w:asciiTheme="minorEastAsia" w:hAnsiTheme="minorEastAsia"/>
                <w:sz w:val="24"/>
              </w:rPr>
              <w:t>以</w:t>
            </w:r>
            <w:r>
              <w:rPr>
                <w:rFonts w:hint="eastAsia" w:asciiTheme="minorEastAsia" w:hAnsiTheme="minorEastAsia"/>
                <w:sz w:val="24"/>
                <w:lang w:eastAsia="zh-CN"/>
              </w:rPr>
              <w:t>有权机关</w:t>
            </w:r>
            <w:r>
              <w:rPr>
                <w:rFonts w:hint="eastAsia" w:asciiTheme="minorEastAsia" w:hAnsiTheme="minorEastAsia"/>
                <w:sz w:val="24"/>
              </w:rPr>
              <w:t>登记为准</w:t>
            </w:r>
          </w:p>
          <w:p>
            <w:pPr>
              <w:spacing w:line="560" w:lineRule="exact"/>
              <w:jc w:val="center"/>
              <w:rPr>
                <w:rFonts w:asciiTheme="minorEastAsia" w:hAnsiTheme="minorEastAsia"/>
                <w:sz w:val="24"/>
              </w:rPr>
            </w:pPr>
          </w:p>
        </w:tc>
        <w:tc>
          <w:tcPr>
            <w:tcW w:w="2839"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39" w:type="dxa"/>
          </w:tcPr>
          <w:p>
            <w:pPr>
              <w:spacing w:line="560" w:lineRule="exact"/>
              <w:rPr>
                <w:rFonts w:asciiTheme="minorEastAsia" w:hAnsiTheme="minorEastAsia"/>
                <w:sz w:val="24"/>
              </w:rPr>
            </w:pPr>
            <w:r>
              <w:rPr>
                <w:rFonts w:hint="eastAsia" w:asciiTheme="minorEastAsia" w:hAnsiTheme="minorEastAsia"/>
                <w:sz w:val="24"/>
              </w:rPr>
              <w:t>在川分支机构注册地（如有）</w:t>
            </w:r>
          </w:p>
        </w:tc>
        <w:tc>
          <w:tcPr>
            <w:tcW w:w="2844" w:type="dxa"/>
          </w:tcPr>
          <w:p>
            <w:pPr>
              <w:spacing w:line="560" w:lineRule="exact"/>
              <w:jc w:val="center"/>
              <w:rPr>
                <w:rFonts w:asciiTheme="minorEastAsia" w:hAnsiTheme="minorEastAsia"/>
                <w:sz w:val="24"/>
              </w:rPr>
            </w:pPr>
            <w:r>
              <w:rPr>
                <w:rFonts w:hint="eastAsia" w:asciiTheme="minorEastAsia" w:hAnsiTheme="minorEastAsia"/>
                <w:sz w:val="24"/>
              </w:rPr>
              <w:t>以</w:t>
            </w:r>
            <w:r>
              <w:rPr>
                <w:rFonts w:hint="eastAsia" w:asciiTheme="minorEastAsia" w:hAnsiTheme="minorEastAsia"/>
                <w:sz w:val="24"/>
                <w:lang w:eastAsia="zh-CN"/>
              </w:rPr>
              <w:t>有权机关</w:t>
            </w:r>
            <w:r>
              <w:rPr>
                <w:rFonts w:hint="eastAsia" w:asciiTheme="minorEastAsia" w:hAnsiTheme="minorEastAsia"/>
                <w:sz w:val="24"/>
              </w:rPr>
              <w:t>登记为准</w:t>
            </w:r>
          </w:p>
          <w:p>
            <w:pPr>
              <w:spacing w:line="560" w:lineRule="exact"/>
              <w:jc w:val="center"/>
              <w:rPr>
                <w:rFonts w:asciiTheme="minorEastAsia" w:hAnsiTheme="minorEastAsia"/>
                <w:sz w:val="24"/>
              </w:rPr>
            </w:pPr>
          </w:p>
        </w:tc>
        <w:tc>
          <w:tcPr>
            <w:tcW w:w="2839"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39" w:type="dxa"/>
          </w:tcPr>
          <w:p>
            <w:pPr>
              <w:spacing w:line="560" w:lineRule="exact"/>
              <w:rPr>
                <w:rFonts w:asciiTheme="minorEastAsia" w:hAnsiTheme="minorEastAsia"/>
                <w:sz w:val="24"/>
              </w:rPr>
            </w:pPr>
            <w:r>
              <w:rPr>
                <w:rFonts w:hint="eastAsia" w:asciiTheme="minorEastAsia" w:hAnsiTheme="minorEastAsia"/>
                <w:sz w:val="24"/>
              </w:rPr>
              <w:t>在绵分支机构注册地（如有）</w:t>
            </w:r>
          </w:p>
        </w:tc>
        <w:tc>
          <w:tcPr>
            <w:tcW w:w="2844" w:type="dxa"/>
          </w:tcPr>
          <w:p>
            <w:pPr>
              <w:spacing w:line="560" w:lineRule="exact"/>
              <w:jc w:val="center"/>
              <w:rPr>
                <w:rFonts w:asciiTheme="minorEastAsia" w:hAnsiTheme="minorEastAsia"/>
                <w:sz w:val="24"/>
              </w:rPr>
            </w:pPr>
            <w:r>
              <w:rPr>
                <w:rFonts w:hint="eastAsia" w:asciiTheme="minorEastAsia" w:hAnsiTheme="minorEastAsia"/>
                <w:sz w:val="24"/>
              </w:rPr>
              <w:t>以</w:t>
            </w:r>
            <w:r>
              <w:rPr>
                <w:rFonts w:hint="eastAsia" w:asciiTheme="minorEastAsia" w:hAnsiTheme="minorEastAsia"/>
                <w:sz w:val="24"/>
                <w:lang w:eastAsia="zh-CN"/>
              </w:rPr>
              <w:t>有权机关</w:t>
            </w:r>
            <w:r>
              <w:rPr>
                <w:rFonts w:hint="eastAsia" w:asciiTheme="minorEastAsia" w:hAnsiTheme="minorEastAsia"/>
                <w:sz w:val="24"/>
              </w:rPr>
              <w:t>登记为准</w:t>
            </w:r>
          </w:p>
        </w:tc>
        <w:tc>
          <w:tcPr>
            <w:tcW w:w="2839"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39" w:type="dxa"/>
          </w:tcPr>
          <w:p>
            <w:pPr>
              <w:spacing w:line="560" w:lineRule="exact"/>
              <w:rPr>
                <w:rFonts w:asciiTheme="minorEastAsia" w:hAnsiTheme="minorEastAsia"/>
                <w:sz w:val="24"/>
              </w:rPr>
            </w:pPr>
            <w:r>
              <w:rPr>
                <w:rFonts w:hint="eastAsia" w:asciiTheme="minorEastAsia" w:hAnsiTheme="minorEastAsia"/>
                <w:sz w:val="24"/>
              </w:rPr>
              <w:t>业务团队</w:t>
            </w:r>
            <w:r>
              <w:rPr>
                <w:rFonts w:hint="eastAsia" w:asciiTheme="minorEastAsia" w:hAnsiTheme="minorEastAsia"/>
                <w:sz w:val="24"/>
                <w:lang w:eastAsia="zh-CN"/>
              </w:rPr>
              <w:t>情况</w:t>
            </w:r>
            <w:r>
              <w:rPr>
                <w:rFonts w:hint="eastAsia" w:asciiTheme="minorEastAsia" w:hAnsiTheme="minorEastAsia"/>
                <w:sz w:val="24"/>
              </w:rPr>
              <w:t>及专业实力</w:t>
            </w:r>
          </w:p>
        </w:tc>
        <w:tc>
          <w:tcPr>
            <w:tcW w:w="2844" w:type="dxa"/>
          </w:tcPr>
          <w:p>
            <w:pPr>
              <w:spacing w:line="560" w:lineRule="exact"/>
              <w:rPr>
                <w:rFonts w:asciiTheme="minorEastAsia" w:hAnsiTheme="minorEastAsia"/>
                <w:sz w:val="24"/>
              </w:rPr>
            </w:pPr>
            <w:r>
              <w:rPr>
                <w:rFonts w:hint="eastAsia" w:asciiTheme="minorEastAsia" w:hAnsiTheme="minorEastAsia"/>
                <w:sz w:val="24"/>
              </w:rPr>
              <w:t>业务团队人员情况及专业实力</w:t>
            </w:r>
            <w:r>
              <w:rPr>
                <w:rFonts w:hint="eastAsia" w:asciiTheme="minorEastAsia" w:hAnsiTheme="minorEastAsia"/>
                <w:sz w:val="24"/>
                <w:lang w:eastAsia="zh-CN"/>
              </w:rPr>
              <w:t>（团队核心人员应详述）</w:t>
            </w:r>
          </w:p>
        </w:tc>
        <w:tc>
          <w:tcPr>
            <w:tcW w:w="2839"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39" w:type="dxa"/>
            <w:vAlign w:val="center"/>
          </w:tcPr>
          <w:p>
            <w:pPr>
              <w:spacing w:line="560" w:lineRule="exact"/>
              <w:ind w:firstLine="720" w:firstLineChars="300"/>
              <w:jc w:val="both"/>
              <w:rPr>
                <w:rFonts w:asciiTheme="minorEastAsia" w:hAnsiTheme="minorEastAsia"/>
                <w:sz w:val="24"/>
              </w:rPr>
            </w:pPr>
            <w:r>
              <w:rPr>
                <w:rFonts w:hint="eastAsia" w:asciiTheme="minorEastAsia" w:hAnsiTheme="minorEastAsia"/>
                <w:sz w:val="24"/>
              </w:rPr>
              <w:t>主要业绩</w:t>
            </w:r>
          </w:p>
        </w:tc>
        <w:tc>
          <w:tcPr>
            <w:tcW w:w="2844" w:type="dxa"/>
          </w:tcPr>
          <w:p>
            <w:pPr>
              <w:spacing w:line="560" w:lineRule="exact"/>
              <w:jc w:val="center"/>
              <w:rPr>
                <w:rFonts w:asciiTheme="minorEastAsia" w:hAnsiTheme="minorEastAsia"/>
                <w:sz w:val="24"/>
              </w:rPr>
            </w:pPr>
            <w:r>
              <w:rPr>
                <w:rFonts w:hint="eastAsia" w:asciiTheme="minorEastAsia" w:hAnsiTheme="minorEastAsia"/>
                <w:sz w:val="24"/>
              </w:rPr>
              <w:t>IPO、新三板、并购重组、债券融资等业绩数量</w:t>
            </w:r>
          </w:p>
        </w:tc>
        <w:tc>
          <w:tcPr>
            <w:tcW w:w="2839"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39" w:type="dxa"/>
          </w:tcPr>
          <w:p>
            <w:pPr>
              <w:spacing w:line="560" w:lineRule="exact"/>
              <w:rPr>
                <w:rFonts w:asciiTheme="minorEastAsia" w:hAnsiTheme="minorEastAsia"/>
                <w:sz w:val="24"/>
              </w:rPr>
            </w:pPr>
            <w:r>
              <w:rPr>
                <w:rFonts w:hint="eastAsia" w:asciiTheme="minorEastAsia" w:hAnsiTheme="minorEastAsia"/>
                <w:sz w:val="24"/>
              </w:rPr>
              <w:t>近两年在川、在绵（含辖区县市区、园区）承接的资本市场服务（如有）</w:t>
            </w:r>
          </w:p>
        </w:tc>
        <w:tc>
          <w:tcPr>
            <w:tcW w:w="2844" w:type="dxa"/>
          </w:tcPr>
          <w:p>
            <w:pPr>
              <w:spacing w:line="560" w:lineRule="exact"/>
              <w:rPr>
                <w:rFonts w:asciiTheme="minorEastAsia" w:hAnsiTheme="minorEastAsia"/>
                <w:sz w:val="24"/>
              </w:rPr>
            </w:pPr>
            <w:r>
              <w:rPr>
                <w:rFonts w:hint="eastAsia" w:asciiTheme="minorEastAsia" w:hAnsiTheme="minorEastAsia"/>
                <w:sz w:val="24"/>
              </w:rPr>
              <w:t>主要是为政府平台公司、国有企业、民营企业提供的IPO、新三板、并购重组改制、债券融资等项目服务情况</w:t>
            </w:r>
          </w:p>
        </w:tc>
        <w:tc>
          <w:tcPr>
            <w:tcW w:w="2839"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65" w:hRule="atLeast"/>
        </w:trPr>
        <w:tc>
          <w:tcPr>
            <w:tcW w:w="2839" w:type="dxa"/>
            <w:vAlign w:val="center"/>
          </w:tcPr>
          <w:p>
            <w:pPr>
              <w:spacing w:line="560" w:lineRule="exact"/>
              <w:jc w:val="center"/>
              <w:rPr>
                <w:rFonts w:hint="eastAsia" w:asciiTheme="minorEastAsia" w:hAnsiTheme="minorEastAsia" w:eastAsiaTheme="minorEastAsia"/>
                <w:sz w:val="24"/>
                <w:lang w:eastAsia="zh-CN"/>
              </w:rPr>
            </w:pPr>
            <w:r>
              <w:rPr>
                <w:rFonts w:hint="eastAsia" w:asciiTheme="minorEastAsia" w:hAnsiTheme="minorEastAsia"/>
                <w:sz w:val="24"/>
                <w:lang w:eastAsia="zh-CN"/>
              </w:rPr>
              <w:t>机构优势推介及自我评价</w:t>
            </w:r>
          </w:p>
        </w:tc>
        <w:tc>
          <w:tcPr>
            <w:tcW w:w="5683" w:type="dxa"/>
            <w:gridSpan w:val="2"/>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75" w:hRule="atLeast"/>
        </w:trPr>
        <w:tc>
          <w:tcPr>
            <w:tcW w:w="283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24"/>
                <w:lang w:eastAsia="zh-CN"/>
              </w:rPr>
            </w:pPr>
            <w:r>
              <w:rPr>
                <w:rFonts w:hint="eastAsia" w:ascii="黑体" w:hAnsi="黑体" w:eastAsia="黑体" w:cs="黑体"/>
                <w:sz w:val="24"/>
                <w:lang w:eastAsia="zh-CN"/>
              </w:rPr>
              <w:t>机构承诺书</w:t>
            </w:r>
          </w:p>
          <w:p>
            <w:pPr>
              <w:spacing w:line="560" w:lineRule="exact"/>
              <w:jc w:val="center"/>
              <w:rPr>
                <w:rFonts w:hint="eastAsia" w:asciiTheme="minorEastAsia" w:hAnsiTheme="minorEastAsia"/>
                <w:sz w:val="24"/>
                <w:lang w:eastAsia="zh-CN"/>
              </w:rPr>
            </w:pPr>
          </w:p>
        </w:tc>
        <w:tc>
          <w:tcPr>
            <w:tcW w:w="5683"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黑体" w:hAnsi="黑体" w:eastAsia="黑体" w:cs="黑体"/>
                <w:sz w:val="24"/>
                <w:lang w:eastAsia="zh-CN"/>
              </w:rPr>
            </w:pPr>
            <w:r>
              <w:rPr>
                <w:rFonts w:hint="eastAsia" w:ascii="黑体" w:hAnsi="黑体" w:eastAsia="黑体" w:cs="黑体"/>
                <w:sz w:val="24"/>
                <w:lang w:eastAsia="zh-CN"/>
              </w:rPr>
              <w:t>我单位郑重承诺：本表所提交信息真实合法有效，如因本表信息引起法律责任，概由我单位自行承担。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24"/>
                <w:lang w:eastAsia="zh-CN"/>
              </w:rPr>
            </w:pPr>
            <w:r>
              <w:rPr>
                <w:rFonts w:hint="eastAsia" w:ascii="黑体" w:hAnsi="黑体" w:eastAsia="黑体" w:cs="黑体"/>
                <w:sz w:val="24"/>
                <w:lang w:val="en-US" w:eastAsia="zh-CN"/>
              </w:rPr>
              <w:t xml:space="preserve">            </w:t>
            </w:r>
            <w:r>
              <w:rPr>
                <w:rFonts w:hint="eastAsia" w:ascii="黑体" w:hAnsi="黑体" w:eastAsia="黑体" w:cs="黑体"/>
                <w:sz w:val="24"/>
                <w:lang w:eastAsia="zh-CN"/>
              </w:rPr>
              <w:t>签章：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Theme="minorEastAsia" w:hAnsiTheme="minorEastAsia"/>
                <w:sz w:val="24"/>
              </w:rPr>
            </w:pPr>
            <w:r>
              <w:rPr>
                <w:rFonts w:hint="eastAsia" w:ascii="黑体" w:hAnsi="黑体" w:eastAsia="黑体" w:cs="黑体"/>
                <w:sz w:val="24"/>
                <w:lang w:val="en-US" w:eastAsia="zh-CN"/>
              </w:rPr>
              <w:t xml:space="preserve">            </w:t>
            </w:r>
            <w:r>
              <w:rPr>
                <w:rFonts w:hint="eastAsia" w:ascii="黑体" w:hAnsi="黑体" w:eastAsia="黑体" w:cs="黑体"/>
                <w:sz w:val="24"/>
                <w:lang w:eastAsia="zh-CN"/>
              </w:rPr>
              <w:t>时间：</w:t>
            </w:r>
          </w:p>
        </w:tc>
      </w:tr>
    </w:tbl>
    <w:p>
      <w:pPr>
        <w:spacing w:line="560" w:lineRule="exact"/>
        <w:rPr>
          <w:szCs w:val="32"/>
        </w:rPr>
      </w:pPr>
    </w:p>
    <w:p>
      <w:pPr>
        <w:spacing w:line="560" w:lineRule="exact"/>
        <w:jc w:val="left"/>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2-3</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拟入库</w:t>
      </w:r>
      <w:r>
        <w:rPr>
          <w:rFonts w:hint="eastAsia" w:ascii="方正小标宋简体" w:hAnsi="方正小标宋简体" w:eastAsia="方正小标宋简体" w:cs="方正小标宋简体"/>
          <w:sz w:val="44"/>
          <w:szCs w:val="44"/>
        </w:rPr>
        <w:t>投资</w:t>
      </w:r>
      <w:r>
        <w:rPr>
          <w:rFonts w:hint="eastAsia" w:ascii="方正小标宋简体" w:hAnsi="方正小标宋简体" w:eastAsia="方正小标宋简体" w:cs="方正小标宋简体"/>
          <w:sz w:val="44"/>
          <w:szCs w:val="44"/>
          <w:lang w:eastAsia="zh-CN"/>
        </w:rPr>
        <w:t>管理</w:t>
      </w:r>
      <w:r>
        <w:rPr>
          <w:rFonts w:hint="eastAsia" w:ascii="方正小标宋简体" w:hAnsi="方正小标宋简体" w:eastAsia="方正小标宋简体" w:cs="方正小标宋简体"/>
          <w:sz w:val="44"/>
          <w:szCs w:val="44"/>
        </w:rPr>
        <w:t>机构</w:t>
      </w:r>
      <w:r>
        <w:rPr>
          <w:rFonts w:hint="eastAsia" w:ascii="方正小标宋简体" w:hAnsi="方正小标宋简体" w:eastAsia="方正小标宋简体" w:cs="方正小标宋简体"/>
          <w:sz w:val="44"/>
          <w:szCs w:val="44"/>
          <w:lang w:eastAsia="zh-CN"/>
        </w:rPr>
        <w:t>（投资基金）</w:t>
      </w:r>
      <w:r>
        <w:rPr>
          <w:rFonts w:hint="eastAsia" w:ascii="方正小标宋简体" w:hAnsi="方正小标宋简体" w:eastAsia="方正小标宋简体" w:cs="方正小标宋简体"/>
          <w:sz w:val="44"/>
          <w:szCs w:val="44"/>
        </w:rPr>
        <w:t>信息表</w:t>
      </w:r>
    </w:p>
    <w:tbl>
      <w:tblPr>
        <w:tblStyle w:val="8"/>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90"/>
        <w:gridCol w:w="28"/>
        <w:gridCol w:w="2693"/>
        <w:gridCol w:w="35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211" w:type="dxa"/>
            <w:gridSpan w:val="3"/>
          </w:tcPr>
          <w:p>
            <w:pPr>
              <w:spacing w:line="560" w:lineRule="exact"/>
              <w:jc w:val="center"/>
              <w:rPr>
                <w:rFonts w:asciiTheme="minorEastAsia" w:hAnsiTheme="minorEastAsia"/>
                <w:sz w:val="24"/>
              </w:rPr>
            </w:pPr>
            <w:r>
              <w:rPr>
                <w:rFonts w:hint="eastAsia" w:asciiTheme="minorEastAsia" w:hAnsiTheme="minorEastAsia"/>
                <w:sz w:val="24"/>
              </w:rPr>
              <w:t>机构名称</w:t>
            </w:r>
          </w:p>
        </w:tc>
        <w:tc>
          <w:tcPr>
            <w:tcW w:w="354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490" w:type="dxa"/>
            <w:vMerge w:val="restart"/>
            <w:tcBorders>
              <w:right w:val="single" w:color="auto" w:sz="4" w:space="0"/>
            </w:tcBorders>
            <w:vAlign w:val="center"/>
          </w:tcPr>
          <w:p>
            <w:pPr>
              <w:spacing w:line="560" w:lineRule="exact"/>
              <w:jc w:val="center"/>
              <w:rPr>
                <w:rFonts w:asciiTheme="minorEastAsia" w:hAnsiTheme="minorEastAsia"/>
                <w:sz w:val="24"/>
              </w:rPr>
            </w:pPr>
            <w:r>
              <w:rPr>
                <w:rFonts w:hint="eastAsia" w:asciiTheme="minorEastAsia" w:hAnsiTheme="minorEastAsia"/>
                <w:sz w:val="24"/>
              </w:rPr>
              <w:t>机构联系人</w:t>
            </w:r>
          </w:p>
        </w:tc>
        <w:tc>
          <w:tcPr>
            <w:tcW w:w="2721" w:type="dxa"/>
            <w:gridSpan w:val="2"/>
            <w:tcBorders>
              <w:left w:val="single" w:color="auto" w:sz="4" w:space="0"/>
            </w:tcBorders>
          </w:tcPr>
          <w:p>
            <w:pPr>
              <w:spacing w:line="560" w:lineRule="exact"/>
              <w:jc w:val="center"/>
              <w:rPr>
                <w:rFonts w:asciiTheme="minorEastAsia" w:hAnsiTheme="minorEastAsia"/>
                <w:sz w:val="24"/>
              </w:rPr>
            </w:pPr>
            <w:r>
              <w:rPr>
                <w:rFonts w:hint="eastAsia" w:asciiTheme="minorEastAsia" w:hAnsiTheme="minorEastAsia"/>
                <w:sz w:val="24"/>
              </w:rPr>
              <w:t>联系电话</w:t>
            </w:r>
          </w:p>
        </w:tc>
        <w:tc>
          <w:tcPr>
            <w:tcW w:w="354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9" w:hRule="atLeast"/>
        </w:trPr>
        <w:tc>
          <w:tcPr>
            <w:tcW w:w="2490" w:type="dxa"/>
            <w:vMerge w:val="continue"/>
            <w:tcBorders>
              <w:right w:val="single" w:color="auto" w:sz="4" w:space="0"/>
            </w:tcBorders>
          </w:tcPr>
          <w:p>
            <w:pPr>
              <w:spacing w:line="560" w:lineRule="exact"/>
              <w:jc w:val="center"/>
              <w:rPr>
                <w:rFonts w:hint="eastAsia" w:asciiTheme="minorEastAsia" w:hAnsiTheme="minorEastAsia"/>
                <w:sz w:val="24"/>
              </w:rPr>
            </w:pPr>
          </w:p>
        </w:tc>
        <w:tc>
          <w:tcPr>
            <w:tcW w:w="2721" w:type="dxa"/>
            <w:gridSpan w:val="2"/>
            <w:tcBorders>
              <w:left w:val="single" w:color="auto" w:sz="4" w:space="0"/>
            </w:tcBorders>
          </w:tcPr>
          <w:p>
            <w:pPr>
              <w:spacing w:line="560" w:lineRule="exact"/>
              <w:jc w:val="center"/>
              <w:rPr>
                <w:rFonts w:hint="eastAsia" w:asciiTheme="minorEastAsia" w:hAnsiTheme="minorEastAsia"/>
                <w:sz w:val="24"/>
              </w:rPr>
            </w:pPr>
            <w:r>
              <w:rPr>
                <w:rFonts w:hint="eastAsia" w:asciiTheme="minorEastAsia" w:hAnsiTheme="minorEastAsia"/>
                <w:sz w:val="24"/>
              </w:rPr>
              <w:t>邮箱</w:t>
            </w:r>
          </w:p>
        </w:tc>
        <w:tc>
          <w:tcPr>
            <w:tcW w:w="354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211" w:type="dxa"/>
            <w:gridSpan w:val="3"/>
          </w:tcPr>
          <w:p>
            <w:pPr>
              <w:spacing w:line="560" w:lineRule="exact"/>
              <w:jc w:val="center"/>
              <w:rPr>
                <w:rFonts w:asciiTheme="minorEastAsia" w:hAnsiTheme="minorEastAsia"/>
                <w:sz w:val="24"/>
              </w:rPr>
            </w:pPr>
            <w:r>
              <w:rPr>
                <w:rFonts w:hint="eastAsia" w:asciiTheme="minorEastAsia" w:hAnsiTheme="minorEastAsia"/>
                <w:sz w:val="24"/>
              </w:rPr>
              <w:t>基金</w:t>
            </w:r>
            <w:r>
              <w:rPr>
                <w:rFonts w:hint="eastAsia" w:asciiTheme="minorEastAsia" w:hAnsiTheme="minorEastAsia"/>
                <w:sz w:val="24"/>
                <w:lang w:eastAsia="zh-CN"/>
              </w:rPr>
              <w:t>管理公司</w:t>
            </w:r>
            <w:r>
              <w:rPr>
                <w:rFonts w:hint="eastAsia" w:asciiTheme="minorEastAsia" w:hAnsiTheme="minorEastAsia"/>
                <w:sz w:val="24"/>
              </w:rPr>
              <w:t>备案时间、编号</w:t>
            </w:r>
          </w:p>
        </w:tc>
        <w:tc>
          <w:tcPr>
            <w:tcW w:w="354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0" w:hRule="atLeast"/>
        </w:trPr>
        <w:tc>
          <w:tcPr>
            <w:tcW w:w="2518" w:type="dxa"/>
            <w:gridSpan w:val="2"/>
            <w:vAlign w:val="center"/>
          </w:tcPr>
          <w:p>
            <w:pPr>
              <w:spacing w:line="560" w:lineRule="exact"/>
              <w:ind w:firstLine="360" w:firstLineChars="150"/>
              <w:jc w:val="center"/>
              <w:rPr>
                <w:rFonts w:asciiTheme="minorEastAsia" w:hAnsiTheme="minorEastAsia"/>
                <w:sz w:val="24"/>
              </w:rPr>
            </w:pPr>
            <w:r>
              <w:rPr>
                <w:rFonts w:hint="eastAsia" w:asciiTheme="minorEastAsia" w:hAnsiTheme="minorEastAsia"/>
                <w:sz w:val="24"/>
              </w:rPr>
              <w:t>投资机构类型</w:t>
            </w:r>
          </w:p>
        </w:tc>
        <w:tc>
          <w:tcPr>
            <w:tcW w:w="2693" w:type="dxa"/>
            <w:vAlign w:val="center"/>
          </w:tcPr>
          <w:p>
            <w:pPr>
              <w:spacing w:line="560" w:lineRule="exact"/>
              <w:jc w:val="center"/>
              <w:rPr>
                <w:rFonts w:asciiTheme="minorEastAsia" w:hAnsiTheme="minorEastAsia"/>
                <w:sz w:val="24"/>
              </w:rPr>
            </w:pPr>
            <w:r>
              <w:rPr>
                <w:rFonts w:hint="eastAsia" w:asciiTheme="minorEastAsia" w:hAnsiTheme="minorEastAsia"/>
                <w:sz w:val="24"/>
                <w:lang w:eastAsia="zh-CN"/>
              </w:rPr>
              <w:t>以</w:t>
            </w:r>
            <w:r>
              <w:rPr>
                <w:rFonts w:hint="eastAsia" w:asciiTheme="minorEastAsia" w:hAnsiTheme="minorEastAsia"/>
                <w:sz w:val="24"/>
              </w:rPr>
              <w:t>备案登记为准</w:t>
            </w:r>
          </w:p>
        </w:tc>
        <w:tc>
          <w:tcPr>
            <w:tcW w:w="354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5" w:hRule="atLeast"/>
        </w:trPr>
        <w:tc>
          <w:tcPr>
            <w:tcW w:w="2518" w:type="dxa"/>
            <w:gridSpan w:val="2"/>
          </w:tcPr>
          <w:p>
            <w:pPr>
              <w:spacing w:line="560" w:lineRule="exact"/>
              <w:jc w:val="center"/>
              <w:rPr>
                <w:rFonts w:asciiTheme="minorEastAsia" w:hAnsiTheme="minorEastAsia"/>
                <w:sz w:val="24"/>
              </w:rPr>
            </w:pPr>
            <w:r>
              <w:rPr>
                <w:rFonts w:hint="eastAsia" w:asciiTheme="minorEastAsia" w:hAnsiTheme="minorEastAsia"/>
                <w:sz w:val="24"/>
              </w:rPr>
              <w:t>总部注册地</w:t>
            </w:r>
          </w:p>
        </w:tc>
        <w:tc>
          <w:tcPr>
            <w:tcW w:w="2693" w:type="dxa"/>
          </w:tcPr>
          <w:p>
            <w:pPr>
              <w:spacing w:line="560" w:lineRule="exact"/>
              <w:jc w:val="center"/>
              <w:rPr>
                <w:rFonts w:asciiTheme="minorEastAsia" w:hAnsiTheme="minorEastAsia"/>
                <w:sz w:val="24"/>
              </w:rPr>
            </w:pPr>
            <w:r>
              <w:rPr>
                <w:rFonts w:hint="eastAsia" w:asciiTheme="minorEastAsia" w:hAnsiTheme="minorEastAsia"/>
                <w:sz w:val="24"/>
              </w:rPr>
              <w:t>以工商登记为准</w:t>
            </w:r>
          </w:p>
        </w:tc>
        <w:tc>
          <w:tcPr>
            <w:tcW w:w="354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25" w:hRule="atLeast"/>
        </w:trPr>
        <w:tc>
          <w:tcPr>
            <w:tcW w:w="2518" w:type="dxa"/>
            <w:gridSpan w:val="2"/>
          </w:tcPr>
          <w:p>
            <w:pPr>
              <w:spacing w:line="560" w:lineRule="exact"/>
              <w:rPr>
                <w:rFonts w:asciiTheme="minorEastAsia" w:hAnsiTheme="minorEastAsia"/>
                <w:sz w:val="24"/>
              </w:rPr>
            </w:pPr>
            <w:r>
              <w:rPr>
                <w:rFonts w:hint="eastAsia" w:asciiTheme="minorEastAsia" w:hAnsiTheme="minorEastAsia"/>
                <w:sz w:val="24"/>
              </w:rPr>
              <w:t>在川分支机构注册地（如有）</w:t>
            </w:r>
          </w:p>
        </w:tc>
        <w:tc>
          <w:tcPr>
            <w:tcW w:w="2693" w:type="dxa"/>
          </w:tcPr>
          <w:p>
            <w:pPr>
              <w:spacing w:line="560" w:lineRule="exact"/>
              <w:jc w:val="center"/>
              <w:rPr>
                <w:rFonts w:asciiTheme="minorEastAsia" w:hAnsiTheme="minorEastAsia"/>
                <w:sz w:val="24"/>
              </w:rPr>
            </w:pPr>
            <w:r>
              <w:rPr>
                <w:rFonts w:hint="eastAsia" w:asciiTheme="minorEastAsia" w:hAnsiTheme="minorEastAsia"/>
                <w:sz w:val="24"/>
              </w:rPr>
              <w:t>以工商登记为准</w:t>
            </w:r>
          </w:p>
        </w:tc>
        <w:tc>
          <w:tcPr>
            <w:tcW w:w="354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0" w:hRule="atLeast"/>
        </w:trPr>
        <w:tc>
          <w:tcPr>
            <w:tcW w:w="2518" w:type="dxa"/>
            <w:gridSpan w:val="2"/>
          </w:tcPr>
          <w:p>
            <w:pPr>
              <w:spacing w:line="560" w:lineRule="exact"/>
              <w:rPr>
                <w:rFonts w:asciiTheme="minorEastAsia" w:hAnsiTheme="minorEastAsia"/>
                <w:sz w:val="18"/>
                <w:szCs w:val="18"/>
              </w:rPr>
            </w:pPr>
            <w:r>
              <w:rPr>
                <w:rFonts w:hint="eastAsia" w:asciiTheme="minorEastAsia" w:hAnsiTheme="minorEastAsia"/>
                <w:sz w:val="24"/>
              </w:rPr>
              <w:t>在绵分支机构注册地（如有）</w:t>
            </w:r>
          </w:p>
        </w:tc>
        <w:tc>
          <w:tcPr>
            <w:tcW w:w="2693" w:type="dxa"/>
          </w:tcPr>
          <w:p>
            <w:pPr>
              <w:spacing w:line="560" w:lineRule="exact"/>
              <w:jc w:val="center"/>
              <w:rPr>
                <w:rFonts w:asciiTheme="minorEastAsia" w:hAnsiTheme="minorEastAsia"/>
                <w:sz w:val="24"/>
              </w:rPr>
            </w:pPr>
            <w:r>
              <w:rPr>
                <w:rFonts w:hint="eastAsia" w:asciiTheme="minorEastAsia" w:hAnsiTheme="minorEastAsia"/>
                <w:sz w:val="24"/>
              </w:rPr>
              <w:t>以工商登记为准</w:t>
            </w:r>
          </w:p>
        </w:tc>
        <w:tc>
          <w:tcPr>
            <w:tcW w:w="354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0" w:hRule="atLeast"/>
        </w:trPr>
        <w:tc>
          <w:tcPr>
            <w:tcW w:w="5211" w:type="dxa"/>
            <w:gridSpan w:val="3"/>
          </w:tcPr>
          <w:p>
            <w:pPr>
              <w:spacing w:line="560" w:lineRule="exact"/>
              <w:jc w:val="center"/>
              <w:rPr>
                <w:rFonts w:hint="eastAsia" w:asciiTheme="minorEastAsia" w:hAnsiTheme="minorEastAsia"/>
                <w:sz w:val="24"/>
              </w:rPr>
            </w:pPr>
            <w:r>
              <w:rPr>
                <w:rFonts w:hint="eastAsia" w:asciiTheme="minorEastAsia" w:hAnsiTheme="minorEastAsia"/>
                <w:sz w:val="24"/>
                <w:lang w:eastAsia="zh-CN"/>
              </w:rPr>
              <w:t>基金备案时间、编号</w:t>
            </w:r>
          </w:p>
        </w:tc>
        <w:tc>
          <w:tcPr>
            <w:tcW w:w="354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gridSpan w:val="2"/>
          </w:tcPr>
          <w:p>
            <w:pPr>
              <w:spacing w:line="560" w:lineRule="exact"/>
              <w:jc w:val="center"/>
              <w:rPr>
                <w:rFonts w:asciiTheme="minorEastAsia" w:hAnsiTheme="minorEastAsia"/>
                <w:sz w:val="24"/>
              </w:rPr>
            </w:pPr>
            <w:r>
              <w:rPr>
                <w:rFonts w:hint="eastAsia" w:asciiTheme="minorEastAsia" w:hAnsiTheme="minorEastAsia"/>
                <w:sz w:val="24"/>
              </w:rPr>
              <w:t>注册资本</w:t>
            </w:r>
          </w:p>
        </w:tc>
        <w:tc>
          <w:tcPr>
            <w:tcW w:w="2693" w:type="dxa"/>
          </w:tcPr>
          <w:p>
            <w:pPr>
              <w:spacing w:line="560" w:lineRule="exact"/>
              <w:jc w:val="center"/>
              <w:rPr>
                <w:rFonts w:asciiTheme="minorEastAsia" w:hAnsiTheme="minorEastAsia"/>
                <w:sz w:val="24"/>
              </w:rPr>
            </w:pPr>
            <w:r>
              <w:rPr>
                <w:rFonts w:hint="eastAsia" w:asciiTheme="minorEastAsia" w:hAnsiTheme="minorEastAsia"/>
                <w:sz w:val="24"/>
              </w:rPr>
              <w:t>以工商登记为准</w:t>
            </w:r>
          </w:p>
        </w:tc>
        <w:tc>
          <w:tcPr>
            <w:tcW w:w="354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gridSpan w:val="2"/>
          </w:tcPr>
          <w:p>
            <w:pPr>
              <w:spacing w:line="560" w:lineRule="exact"/>
              <w:jc w:val="center"/>
              <w:rPr>
                <w:rFonts w:asciiTheme="minorEastAsia" w:hAnsiTheme="minorEastAsia"/>
                <w:sz w:val="24"/>
              </w:rPr>
            </w:pPr>
            <w:r>
              <w:rPr>
                <w:rFonts w:hint="eastAsia" w:asciiTheme="minorEastAsia" w:hAnsiTheme="minorEastAsia"/>
                <w:sz w:val="24"/>
              </w:rPr>
              <w:t>基金规模</w:t>
            </w:r>
          </w:p>
        </w:tc>
        <w:tc>
          <w:tcPr>
            <w:tcW w:w="2693" w:type="dxa"/>
          </w:tcPr>
          <w:p>
            <w:pPr>
              <w:spacing w:line="560" w:lineRule="exact"/>
              <w:jc w:val="center"/>
              <w:rPr>
                <w:rFonts w:asciiTheme="minorEastAsia" w:hAnsiTheme="minorEastAsia"/>
                <w:sz w:val="24"/>
              </w:rPr>
            </w:pPr>
            <w:r>
              <w:rPr>
                <w:rFonts w:hint="eastAsia" w:asciiTheme="minorEastAsia" w:hAnsiTheme="minorEastAsia"/>
                <w:sz w:val="24"/>
              </w:rPr>
              <w:t>私募基金管理机构填写</w:t>
            </w:r>
          </w:p>
        </w:tc>
        <w:tc>
          <w:tcPr>
            <w:tcW w:w="354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gridSpan w:val="2"/>
          </w:tcPr>
          <w:p>
            <w:pPr>
              <w:spacing w:line="560" w:lineRule="exact"/>
              <w:jc w:val="center"/>
              <w:rPr>
                <w:rFonts w:asciiTheme="minorEastAsia" w:hAnsiTheme="minorEastAsia"/>
                <w:sz w:val="24"/>
              </w:rPr>
            </w:pPr>
            <w:r>
              <w:rPr>
                <w:rFonts w:hint="eastAsia" w:asciiTheme="minorEastAsia" w:hAnsiTheme="minorEastAsia"/>
                <w:sz w:val="24"/>
              </w:rPr>
              <w:t>投资金额</w:t>
            </w:r>
          </w:p>
        </w:tc>
        <w:tc>
          <w:tcPr>
            <w:tcW w:w="2693" w:type="dxa"/>
          </w:tcPr>
          <w:p>
            <w:pPr>
              <w:spacing w:line="560" w:lineRule="exact"/>
              <w:jc w:val="center"/>
              <w:rPr>
                <w:rFonts w:asciiTheme="minorEastAsia" w:hAnsiTheme="minorEastAsia"/>
                <w:sz w:val="24"/>
              </w:rPr>
            </w:pPr>
            <w:r>
              <w:rPr>
                <w:rFonts w:hint="eastAsia" w:asciiTheme="minorEastAsia" w:hAnsiTheme="minorEastAsia"/>
                <w:sz w:val="24"/>
              </w:rPr>
              <w:t>累计已完成投资额</w:t>
            </w:r>
          </w:p>
        </w:tc>
        <w:tc>
          <w:tcPr>
            <w:tcW w:w="354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gridSpan w:val="2"/>
          </w:tcPr>
          <w:p>
            <w:pPr>
              <w:spacing w:line="560" w:lineRule="exact"/>
              <w:jc w:val="center"/>
              <w:rPr>
                <w:rFonts w:asciiTheme="minorEastAsia" w:hAnsiTheme="minorEastAsia"/>
                <w:sz w:val="24"/>
              </w:rPr>
            </w:pPr>
            <w:r>
              <w:rPr>
                <w:rFonts w:hint="eastAsia" w:asciiTheme="minorEastAsia" w:hAnsiTheme="minorEastAsia"/>
                <w:sz w:val="24"/>
              </w:rPr>
              <w:t>投资数量</w:t>
            </w:r>
          </w:p>
        </w:tc>
        <w:tc>
          <w:tcPr>
            <w:tcW w:w="2693" w:type="dxa"/>
          </w:tcPr>
          <w:p>
            <w:pPr>
              <w:spacing w:line="560" w:lineRule="exact"/>
              <w:jc w:val="center"/>
              <w:rPr>
                <w:rFonts w:asciiTheme="minorEastAsia" w:hAnsiTheme="minorEastAsia"/>
                <w:sz w:val="24"/>
              </w:rPr>
            </w:pPr>
            <w:r>
              <w:rPr>
                <w:rFonts w:hint="eastAsia" w:asciiTheme="minorEastAsia" w:hAnsiTheme="minorEastAsia"/>
                <w:sz w:val="24"/>
              </w:rPr>
              <w:t>已投资企业数量</w:t>
            </w:r>
          </w:p>
        </w:tc>
        <w:tc>
          <w:tcPr>
            <w:tcW w:w="354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5" w:hRule="atLeast"/>
        </w:trPr>
        <w:tc>
          <w:tcPr>
            <w:tcW w:w="2518" w:type="dxa"/>
            <w:gridSpan w:val="2"/>
            <w:vMerge w:val="restart"/>
          </w:tcPr>
          <w:p>
            <w:pPr>
              <w:spacing w:line="560" w:lineRule="exact"/>
              <w:jc w:val="center"/>
              <w:rPr>
                <w:rFonts w:asciiTheme="minorEastAsia" w:hAnsiTheme="minorEastAsia"/>
                <w:sz w:val="24"/>
              </w:rPr>
            </w:pPr>
            <w:r>
              <w:rPr>
                <w:rFonts w:hint="eastAsia" w:asciiTheme="minorEastAsia" w:hAnsiTheme="minorEastAsia"/>
                <w:sz w:val="24"/>
              </w:rPr>
              <w:t>投资于高新技术产业和战略性新兴产业的金额与数量</w:t>
            </w:r>
          </w:p>
        </w:tc>
        <w:tc>
          <w:tcPr>
            <w:tcW w:w="2693" w:type="dxa"/>
          </w:tcPr>
          <w:p>
            <w:pPr>
              <w:spacing w:line="560" w:lineRule="exact"/>
              <w:jc w:val="center"/>
              <w:rPr>
                <w:rFonts w:asciiTheme="minorEastAsia" w:hAnsiTheme="minorEastAsia"/>
                <w:sz w:val="24"/>
              </w:rPr>
            </w:pPr>
            <w:r>
              <w:rPr>
                <w:rFonts w:hint="eastAsia" w:asciiTheme="minorEastAsia" w:hAnsiTheme="minorEastAsia"/>
                <w:sz w:val="24"/>
              </w:rPr>
              <w:t>投资金额</w:t>
            </w:r>
          </w:p>
        </w:tc>
        <w:tc>
          <w:tcPr>
            <w:tcW w:w="354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30" w:hRule="atLeast"/>
        </w:trPr>
        <w:tc>
          <w:tcPr>
            <w:tcW w:w="2518" w:type="dxa"/>
            <w:gridSpan w:val="2"/>
            <w:vMerge w:val="continue"/>
          </w:tcPr>
          <w:p>
            <w:pPr>
              <w:spacing w:line="560" w:lineRule="exact"/>
              <w:jc w:val="center"/>
              <w:rPr>
                <w:rFonts w:asciiTheme="minorEastAsia" w:hAnsiTheme="minorEastAsia"/>
                <w:sz w:val="24"/>
              </w:rPr>
            </w:pPr>
          </w:p>
        </w:tc>
        <w:tc>
          <w:tcPr>
            <w:tcW w:w="2693" w:type="dxa"/>
          </w:tcPr>
          <w:p>
            <w:pPr>
              <w:spacing w:line="560" w:lineRule="exact"/>
              <w:jc w:val="center"/>
              <w:rPr>
                <w:rFonts w:asciiTheme="minorEastAsia" w:hAnsiTheme="minorEastAsia"/>
                <w:sz w:val="24"/>
              </w:rPr>
            </w:pPr>
            <w:r>
              <w:rPr>
                <w:rFonts w:hint="eastAsia" w:asciiTheme="minorEastAsia" w:hAnsiTheme="minorEastAsia"/>
                <w:sz w:val="24"/>
              </w:rPr>
              <w:t>投资数量</w:t>
            </w:r>
          </w:p>
        </w:tc>
        <w:tc>
          <w:tcPr>
            <w:tcW w:w="354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5" w:hRule="atLeast"/>
        </w:trPr>
        <w:tc>
          <w:tcPr>
            <w:tcW w:w="2518" w:type="dxa"/>
            <w:gridSpan w:val="2"/>
            <w:vMerge w:val="restart"/>
          </w:tcPr>
          <w:p>
            <w:pPr>
              <w:spacing w:line="560" w:lineRule="exact"/>
              <w:jc w:val="center"/>
              <w:rPr>
                <w:rFonts w:asciiTheme="minorEastAsia" w:hAnsiTheme="minorEastAsia"/>
                <w:sz w:val="24"/>
              </w:rPr>
            </w:pPr>
            <w:r>
              <w:rPr>
                <w:rFonts w:hint="eastAsia" w:asciiTheme="minorEastAsia" w:hAnsiTheme="minorEastAsia"/>
                <w:sz w:val="24"/>
              </w:rPr>
              <w:t>投资初创期企业情况</w:t>
            </w:r>
          </w:p>
        </w:tc>
        <w:tc>
          <w:tcPr>
            <w:tcW w:w="2693" w:type="dxa"/>
          </w:tcPr>
          <w:p>
            <w:pPr>
              <w:spacing w:line="560" w:lineRule="exact"/>
              <w:ind w:firstLine="720" w:firstLineChars="300"/>
              <w:rPr>
                <w:rFonts w:asciiTheme="minorEastAsia" w:hAnsiTheme="minorEastAsia"/>
                <w:sz w:val="24"/>
              </w:rPr>
            </w:pPr>
            <w:r>
              <w:rPr>
                <w:rFonts w:hint="eastAsia" w:asciiTheme="minorEastAsia" w:hAnsiTheme="minorEastAsia"/>
                <w:sz w:val="24"/>
              </w:rPr>
              <w:t>投资金额</w:t>
            </w:r>
          </w:p>
        </w:tc>
        <w:tc>
          <w:tcPr>
            <w:tcW w:w="354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gridSpan w:val="2"/>
            <w:vMerge w:val="continue"/>
          </w:tcPr>
          <w:p>
            <w:pPr>
              <w:spacing w:line="560" w:lineRule="exact"/>
              <w:jc w:val="center"/>
              <w:rPr>
                <w:rFonts w:asciiTheme="minorEastAsia" w:hAnsiTheme="minorEastAsia"/>
                <w:sz w:val="24"/>
              </w:rPr>
            </w:pPr>
          </w:p>
        </w:tc>
        <w:tc>
          <w:tcPr>
            <w:tcW w:w="2693" w:type="dxa"/>
          </w:tcPr>
          <w:p>
            <w:pPr>
              <w:spacing w:line="560" w:lineRule="exact"/>
              <w:jc w:val="center"/>
              <w:rPr>
                <w:rFonts w:asciiTheme="minorEastAsia" w:hAnsiTheme="minorEastAsia"/>
                <w:sz w:val="24"/>
              </w:rPr>
            </w:pPr>
            <w:r>
              <w:rPr>
                <w:rFonts w:hint="eastAsia" w:asciiTheme="minorEastAsia" w:hAnsiTheme="minorEastAsia"/>
                <w:sz w:val="24"/>
              </w:rPr>
              <w:t>投资数量</w:t>
            </w:r>
          </w:p>
        </w:tc>
        <w:tc>
          <w:tcPr>
            <w:tcW w:w="354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gridSpan w:val="2"/>
          </w:tcPr>
          <w:p>
            <w:pPr>
              <w:spacing w:line="560" w:lineRule="exact"/>
              <w:rPr>
                <w:rFonts w:asciiTheme="minorEastAsia" w:hAnsiTheme="minorEastAsia"/>
                <w:sz w:val="24"/>
              </w:rPr>
            </w:pPr>
            <w:r>
              <w:rPr>
                <w:rFonts w:hint="eastAsia" w:asciiTheme="minorEastAsia" w:hAnsiTheme="minorEastAsia"/>
                <w:sz w:val="24"/>
              </w:rPr>
              <w:t>业务团队</w:t>
            </w:r>
            <w:r>
              <w:rPr>
                <w:rFonts w:hint="eastAsia" w:asciiTheme="minorEastAsia" w:hAnsiTheme="minorEastAsia"/>
                <w:sz w:val="24"/>
                <w:lang w:eastAsia="zh-CN"/>
              </w:rPr>
              <w:t>及人员</w:t>
            </w:r>
            <w:r>
              <w:rPr>
                <w:rFonts w:hint="eastAsia" w:asciiTheme="minorEastAsia" w:hAnsiTheme="minorEastAsia"/>
                <w:sz w:val="24"/>
              </w:rPr>
              <w:t>情况</w:t>
            </w:r>
          </w:p>
        </w:tc>
        <w:tc>
          <w:tcPr>
            <w:tcW w:w="2693" w:type="dxa"/>
          </w:tcPr>
          <w:p>
            <w:pPr>
              <w:spacing w:line="560" w:lineRule="exact"/>
              <w:jc w:val="center"/>
              <w:rPr>
                <w:rFonts w:asciiTheme="minorEastAsia" w:hAnsiTheme="minorEastAsia"/>
                <w:sz w:val="24"/>
              </w:rPr>
            </w:pPr>
            <w:r>
              <w:rPr>
                <w:rFonts w:hint="eastAsia" w:asciiTheme="minorEastAsia" w:hAnsiTheme="minorEastAsia"/>
                <w:sz w:val="24"/>
              </w:rPr>
              <w:t>人员学历、职称等情况</w:t>
            </w:r>
            <w:r>
              <w:rPr>
                <w:rFonts w:hint="eastAsia" w:asciiTheme="minorEastAsia" w:hAnsiTheme="minorEastAsia"/>
                <w:sz w:val="24"/>
                <w:lang w:eastAsia="zh-CN"/>
              </w:rPr>
              <w:t>（团队核心人员应详述）</w:t>
            </w:r>
          </w:p>
        </w:tc>
        <w:tc>
          <w:tcPr>
            <w:tcW w:w="354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gridSpan w:val="2"/>
          </w:tcPr>
          <w:p>
            <w:pPr>
              <w:spacing w:line="560" w:lineRule="exact"/>
              <w:ind w:firstLine="360" w:firstLineChars="150"/>
              <w:rPr>
                <w:rFonts w:asciiTheme="minorEastAsia" w:hAnsiTheme="minorEastAsia"/>
                <w:sz w:val="24"/>
              </w:rPr>
            </w:pPr>
            <w:r>
              <w:rPr>
                <w:rFonts w:hint="eastAsia" w:asciiTheme="minorEastAsia" w:hAnsiTheme="minorEastAsia"/>
                <w:sz w:val="24"/>
              </w:rPr>
              <w:t>人员资质</w:t>
            </w:r>
          </w:p>
        </w:tc>
        <w:tc>
          <w:tcPr>
            <w:tcW w:w="2693" w:type="dxa"/>
          </w:tcPr>
          <w:p>
            <w:pPr>
              <w:spacing w:line="560" w:lineRule="exact"/>
              <w:jc w:val="center"/>
              <w:rPr>
                <w:rFonts w:asciiTheme="minorEastAsia" w:hAnsiTheme="minorEastAsia"/>
                <w:sz w:val="24"/>
              </w:rPr>
            </w:pPr>
            <w:r>
              <w:rPr>
                <w:rFonts w:hint="eastAsia" w:asciiTheme="minorEastAsia" w:hAnsiTheme="minorEastAsia"/>
                <w:sz w:val="24"/>
              </w:rPr>
              <w:t>获得基金从业资格人数</w:t>
            </w:r>
          </w:p>
        </w:tc>
        <w:tc>
          <w:tcPr>
            <w:tcW w:w="354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gridSpan w:val="2"/>
          </w:tcPr>
          <w:p>
            <w:pPr>
              <w:spacing w:line="560" w:lineRule="exact"/>
              <w:jc w:val="center"/>
              <w:rPr>
                <w:rFonts w:asciiTheme="minorEastAsia" w:hAnsiTheme="minorEastAsia"/>
                <w:sz w:val="24"/>
              </w:rPr>
            </w:pPr>
            <w:r>
              <w:rPr>
                <w:rFonts w:hint="eastAsia" w:asciiTheme="minorEastAsia" w:hAnsiTheme="minorEastAsia"/>
                <w:sz w:val="24"/>
              </w:rPr>
              <w:t>近两年在川、在绵项目业务情况（如有）</w:t>
            </w:r>
          </w:p>
        </w:tc>
        <w:tc>
          <w:tcPr>
            <w:tcW w:w="2693" w:type="dxa"/>
          </w:tcPr>
          <w:p>
            <w:pPr>
              <w:spacing w:line="560" w:lineRule="exact"/>
              <w:jc w:val="center"/>
              <w:rPr>
                <w:rFonts w:asciiTheme="minorEastAsia" w:hAnsiTheme="minorEastAsia"/>
                <w:sz w:val="24"/>
              </w:rPr>
            </w:pPr>
            <w:r>
              <w:rPr>
                <w:rFonts w:hint="eastAsia" w:asciiTheme="minorEastAsia" w:hAnsiTheme="minorEastAsia"/>
                <w:sz w:val="24"/>
              </w:rPr>
              <w:t>项目单位、名称及业务开展情况</w:t>
            </w:r>
          </w:p>
        </w:tc>
        <w:tc>
          <w:tcPr>
            <w:tcW w:w="354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70" w:hRule="atLeast"/>
        </w:trPr>
        <w:tc>
          <w:tcPr>
            <w:tcW w:w="2518" w:type="dxa"/>
            <w:gridSpan w:val="2"/>
            <w:vAlign w:val="center"/>
          </w:tcPr>
          <w:p>
            <w:pPr>
              <w:spacing w:line="560" w:lineRule="exact"/>
              <w:jc w:val="center"/>
              <w:rPr>
                <w:rFonts w:hint="eastAsia" w:asciiTheme="minorEastAsia" w:hAnsiTheme="minorEastAsia"/>
                <w:sz w:val="24"/>
              </w:rPr>
            </w:pPr>
            <w:r>
              <w:rPr>
                <w:rFonts w:hint="eastAsia" w:asciiTheme="minorEastAsia" w:hAnsiTheme="minorEastAsia"/>
                <w:sz w:val="24"/>
                <w:lang w:eastAsia="zh-CN"/>
              </w:rPr>
              <w:t>机构优势推介及自我评价</w:t>
            </w:r>
          </w:p>
        </w:tc>
        <w:tc>
          <w:tcPr>
            <w:tcW w:w="6237" w:type="dxa"/>
            <w:gridSpan w:val="2"/>
            <w:vAlign w:val="top"/>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24"/>
                <w:lang w:eastAsia="zh-CN"/>
              </w:rPr>
            </w:pPr>
            <w:r>
              <w:rPr>
                <w:rFonts w:hint="eastAsia" w:ascii="黑体" w:hAnsi="黑体" w:eastAsia="黑体" w:cs="黑体"/>
                <w:sz w:val="24"/>
                <w:lang w:eastAsia="zh-CN"/>
              </w:rPr>
              <w:t>机构承诺书</w:t>
            </w:r>
          </w:p>
          <w:p>
            <w:pPr>
              <w:spacing w:line="560" w:lineRule="exact"/>
              <w:jc w:val="center"/>
              <w:rPr>
                <w:rFonts w:hint="eastAsia" w:asciiTheme="minorEastAsia" w:hAnsiTheme="minorEastAsia"/>
                <w:sz w:val="24"/>
              </w:rPr>
            </w:pPr>
          </w:p>
        </w:tc>
        <w:tc>
          <w:tcPr>
            <w:tcW w:w="6237"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黑体" w:hAnsi="黑体" w:eastAsia="黑体" w:cs="黑体"/>
                <w:sz w:val="24"/>
                <w:lang w:eastAsia="zh-CN"/>
              </w:rPr>
            </w:pPr>
            <w:r>
              <w:rPr>
                <w:rFonts w:hint="eastAsia" w:ascii="黑体" w:hAnsi="黑体" w:eastAsia="黑体" w:cs="黑体"/>
                <w:sz w:val="24"/>
                <w:lang w:eastAsia="zh-CN"/>
              </w:rPr>
              <w:t>我单位郑重承诺：本表所提交信息真实合法有效，如因本表信息引起法律责任，概由我单位自行承担。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24"/>
                <w:lang w:eastAsia="zh-CN"/>
              </w:rPr>
            </w:pPr>
            <w:r>
              <w:rPr>
                <w:rFonts w:hint="eastAsia" w:ascii="黑体" w:hAnsi="黑体" w:eastAsia="黑体" w:cs="黑体"/>
                <w:sz w:val="24"/>
                <w:lang w:val="en-US" w:eastAsia="zh-CN"/>
              </w:rPr>
              <w:t xml:space="preserve">            </w:t>
            </w:r>
            <w:r>
              <w:rPr>
                <w:rFonts w:hint="eastAsia" w:ascii="黑体" w:hAnsi="黑体" w:eastAsia="黑体" w:cs="黑体"/>
                <w:sz w:val="24"/>
                <w:lang w:eastAsia="zh-CN"/>
              </w:rPr>
              <w:t>签章：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Theme="minorEastAsia" w:hAnsiTheme="minorEastAsia"/>
                <w:sz w:val="24"/>
              </w:rPr>
            </w:pPr>
            <w:r>
              <w:rPr>
                <w:rFonts w:hint="eastAsia" w:ascii="黑体" w:hAnsi="黑体" w:eastAsia="黑体" w:cs="黑体"/>
                <w:sz w:val="24"/>
                <w:lang w:val="en-US" w:eastAsia="zh-CN"/>
              </w:rPr>
              <w:t xml:space="preserve">            </w:t>
            </w:r>
            <w:r>
              <w:rPr>
                <w:rFonts w:hint="eastAsia" w:ascii="黑体" w:hAnsi="黑体" w:eastAsia="黑体" w:cs="黑体"/>
                <w:sz w:val="24"/>
                <w:lang w:eastAsia="zh-CN"/>
              </w:rPr>
              <w:t>时间：</w:t>
            </w:r>
          </w:p>
        </w:tc>
      </w:tr>
    </w:tbl>
    <w:p>
      <w:pPr>
        <w:spacing w:line="560" w:lineRule="exact"/>
        <w:jc w:val="left"/>
        <w:rPr>
          <w:rFonts w:hint="eastAsia" w:ascii="仿宋" w:hAnsi="仿宋" w:eastAsia="仿宋"/>
          <w:sz w:val="28"/>
          <w:szCs w:val="28"/>
        </w:rPr>
      </w:pPr>
    </w:p>
    <w:p>
      <w:pPr>
        <w:spacing w:line="560" w:lineRule="exact"/>
        <w:jc w:val="left"/>
        <w:rPr>
          <w:rFonts w:hint="eastAsia" w:ascii="仿宋" w:hAnsi="仿宋" w:eastAsia="仿宋"/>
          <w:sz w:val="28"/>
          <w:szCs w:val="28"/>
        </w:rPr>
      </w:pPr>
    </w:p>
    <w:p>
      <w:pPr>
        <w:spacing w:line="560" w:lineRule="exact"/>
        <w:jc w:val="left"/>
        <w:rPr>
          <w:rFonts w:hint="eastAsia" w:ascii="仿宋" w:hAnsi="仿宋" w:eastAsia="仿宋"/>
          <w:sz w:val="28"/>
          <w:szCs w:val="28"/>
        </w:rPr>
      </w:pPr>
    </w:p>
    <w:p>
      <w:pPr>
        <w:spacing w:line="560" w:lineRule="exact"/>
        <w:jc w:val="left"/>
        <w:rPr>
          <w:rFonts w:hint="eastAsia" w:ascii="仿宋" w:hAnsi="仿宋" w:eastAsia="仿宋"/>
          <w:sz w:val="28"/>
          <w:szCs w:val="28"/>
        </w:rPr>
      </w:pPr>
    </w:p>
    <w:p>
      <w:pPr>
        <w:spacing w:line="560" w:lineRule="exact"/>
        <w:jc w:val="left"/>
        <w:rPr>
          <w:rFonts w:hint="eastAsia" w:ascii="仿宋" w:hAnsi="仿宋" w:eastAsia="仿宋"/>
          <w:sz w:val="28"/>
          <w:szCs w:val="28"/>
        </w:rPr>
      </w:pPr>
    </w:p>
    <w:p>
      <w:pPr>
        <w:spacing w:line="560" w:lineRule="exact"/>
        <w:jc w:val="left"/>
        <w:rPr>
          <w:rFonts w:hint="eastAsia" w:ascii="仿宋" w:hAnsi="仿宋" w:eastAsia="仿宋"/>
          <w:sz w:val="28"/>
          <w:szCs w:val="28"/>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2-4</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拟入库</w:t>
      </w:r>
      <w:r>
        <w:rPr>
          <w:rFonts w:hint="eastAsia" w:ascii="方正小标宋简体" w:hAnsi="方正小标宋简体" w:eastAsia="方正小标宋简体" w:cs="方正小标宋简体"/>
          <w:sz w:val="44"/>
          <w:szCs w:val="44"/>
        </w:rPr>
        <w:t>咨询顾问机构信息表</w:t>
      </w:r>
    </w:p>
    <w:tbl>
      <w:tblPr>
        <w:tblStyle w:val="8"/>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06"/>
        <w:gridCol w:w="29"/>
        <w:gridCol w:w="3856"/>
        <w:gridCol w:w="26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091" w:type="dxa"/>
            <w:gridSpan w:val="3"/>
            <w:tcBorders>
              <w:bottom w:val="single" w:color="auto" w:sz="4" w:space="0"/>
            </w:tcBorders>
          </w:tcPr>
          <w:p>
            <w:pPr>
              <w:spacing w:line="560" w:lineRule="exact"/>
              <w:jc w:val="center"/>
              <w:rPr>
                <w:rFonts w:asciiTheme="minorEastAsia" w:hAnsiTheme="minorEastAsia"/>
                <w:sz w:val="24"/>
              </w:rPr>
            </w:pPr>
            <w:r>
              <w:rPr>
                <w:rFonts w:hint="eastAsia" w:asciiTheme="minorEastAsia" w:hAnsiTheme="minorEastAsia"/>
                <w:sz w:val="24"/>
              </w:rPr>
              <w:t>机构名称</w:t>
            </w:r>
          </w:p>
        </w:tc>
        <w:tc>
          <w:tcPr>
            <w:tcW w:w="266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gridSpan w:val="2"/>
            <w:vMerge w:val="restart"/>
            <w:tcBorders>
              <w:top w:val="single" w:color="auto" w:sz="4" w:space="0"/>
              <w:right w:val="single" w:color="auto" w:sz="4" w:space="0"/>
            </w:tcBorders>
          </w:tcPr>
          <w:p>
            <w:pPr>
              <w:spacing w:line="560" w:lineRule="exact"/>
              <w:jc w:val="center"/>
              <w:rPr>
                <w:rFonts w:asciiTheme="minorEastAsia" w:hAnsiTheme="minorEastAsia"/>
                <w:sz w:val="24"/>
              </w:rPr>
            </w:pPr>
            <w:r>
              <w:rPr>
                <w:rFonts w:hint="eastAsia" w:asciiTheme="minorEastAsia" w:hAnsiTheme="minorEastAsia"/>
                <w:sz w:val="24"/>
              </w:rPr>
              <w:t>机构联系人</w:t>
            </w:r>
          </w:p>
        </w:tc>
        <w:tc>
          <w:tcPr>
            <w:tcW w:w="3856" w:type="dxa"/>
            <w:tcBorders>
              <w:top w:val="single" w:color="auto" w:sz="4" w:space="0"/>
              <w:left w:val="single" w:color="auto" w:sz="4" w:space="0"/>
            </w:tcBorders>
          </w:tcPr>
          <w:p>
            <w:pPr>
              <w:spacing w:line="560" w:lineRule="exact"/>
              <w:jc w:val="center"/>
              <w:rPr>
                <w:rFonts w:asciiTheme="minorEastAsia" w:hAnsiTheme="minorEastAsia"/>
                <w:sz w:val="24"/>
              </w:rPr>
            </w:pPr>
            <w:r>
              <w:rPr>
                <w:rFonts w:hint="eastAsia" w:asciiTheme="minorEastAsia" w:hAnsiTheme="minorEastAsia"/>
                <w:sz w:val="24"/>
              </w:rPr>
              <w:t>联系电话</w:t>
            </w:r>
          </w:p>
        </w:tc>
        <w:tc>
          <w:tcPr>
            <w:tcW w:w="266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gridSpan w:val="2"/>
            <w:vMerge w:val="continue"/>
            <w:tcBorders>
              <w:right w:val="single" w:color="auto" w:sz="4" w:space="0"/>
            </w:tcBorders>
          </w:tcPr>
          <w:p>
            <w:pPr>
              <w:spacing w:line="560" w:lineRule="exact"/>
              <w:jc w:val="center"/>
              <w:rPr>
                <w:rFonts w:hint="eastAsia" w:asciiTheme="minorEastAsia" w:hAnsiTheme="minorEastAsia"/>
                <w:sz w:val="24"/>
              </w:rPr>
            </w:pPr>
          </w:p>
        </w:tc>
        <w:tc>
          <w:tcPr>
            <w:tcW w:w="3856" w:type="dxa"/>
            <w:tcBorders>
              <w:left w:val="single" w:color="auto" w:sz="4" w:space="0"/>
            </w:tcBorders>
          </w:tcPr>
          <w:p>
            <w:pPr>
              <w:spacing w:line="560" w:lineRule="exact"/>
              <w:jc w:val="center"/>
              <w:rPr>
                <w:rFonts w:hint="eastAsia" w:asciiTheme="minorEastAsia" w:hAnsiTheme="minorEastAsia"/>
                <w:sz w:val="24"/>
              </w:rPr>
            </w:pPr>
            <w:r>
              <w:rPr>
                <w:rFonts w:hint="eastAsia" w:asciiTheme="minorEastAsia" w:hAnsiTheme="minorEastAsia"/>
                <w:sz w:val="24"/>
              </w:rPr>
              <w:t>邮箱</w:t>
            </w:r>
          </w:p>
        </w:tc>
        <w:tc>
          <w:tcPr>
            <w:tcW w:w="266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091" w:type="dxa"/>
            <w:gridSpan w:val="3"/>
          </w:tcPr>
          <w:p>
            <w:pPr>
              <w:spacing w:line="560" w:lineRule="exact"/>
              <w:ind w:firstLine="1680" w:firstLineChars="700"/>
              <w:rPr>
                <w:rFonts w:asciiTheme="minorEastAsia" w:hAnsiTheme="minorEastAsia"/>
                <w:sz w:val="24"/>
              </w:rPr>
            </w:pPr>
            <w:r>
              <w:rPr>
                <w:rFonts w:hint="eastAsia" w:asciiTheme="minorEastAsia" w:hAnsiTheme="minorEastAsia"/>
                <w:sz w:val="24"/>
              </w:rPr>
              <w:t>业务范围</w:t>
            </w:r>
          </w:p>
        </w:tc>
        <w:tc>
          <w:tcPr>
            <w:tcW w:w="266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5" w:hRule="atLeast"/>
        </w:trPr>
        <w:tc>
          <w:tcPr>
            <w:tcW w:w="2206" w:type="dxa"/>
          </w:tcPr>
          <w:p>
            <w:pPr>
              <w:spacing w:line="560" w:lineRule="exact"/>
              <w:jc w:val="center"/>
              <w:rPr>
                <w:rFonts w:asciiTheme="minorEastAsia" w:hAnsiTheme="minorEastAsia"/>
                <w:sz w:val="24"/>
              </w:rPr>
            </w:pPr>
            <w:r>
              <w:rPr>
                <w:rFonts w:hint="eastAsia" w:asciiTheme="minorEastAsia" w:hAnsiTheme="minorEastAsia"/>
                <w:sz w:val="24"/>
              </w:rPr>
              <w:t>总部注册地</w:t>
            </w:r>
          </w:p>
        </w:tc>
        <w:tc>
          <w:tcPr>
            <w:tcW w:w="3885" w:type="dxa"/>
            <w:gridSpan w:val="2"/>
          </w:tcPr>
          <w:p>
            <w:pPr>
              <w:spacing w:line="560" w:lineRule="exact"/>
              <w:jc w:val="center"/>
              <w:rPr>
                <w:rFonts w:asciiTheme="minorEastAsia" w:hAnsiTheme="minorEastAsia"/>
                <w:sz w:val="24"/>
              </w:rPr>
            </w:pPr>
            <w:r>
              <w:rPr>
                <w:rFonts w:hint="eastAsia" w:asciiTheme="minorEastAsia" w:hAnsiTheme="minorEastAsia"/>
                <w:sz w:val="24"/>
              </w:rPr>
              <w:t>以工商登记为准</w:t>
            </w:r>
          </w:p>
        </w:tc>
        <w:tc>
          <w:tcPr>
            <w:tcW w:w="266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0" w:hRule="atLeast"/>
        </w:trPr>
        <w:tc>
          <w:tcPr>
            <w:tcW w:w="2206" w:type="dxa"/>
          </w:tcPr>
          <w:p>
            <w:pPr>
              <w:spacing w:line="560" w:lineRule="exact"/>
              <w:jc w:val="center"/>
              <w:rPr>
                <w:rFonts w:hint="eastAsia" w:asciiTheme="minorEastAsia" w:hAnsiTheme="minorEastAsia"/>
                <w:sz w:val="24"/>
              </w:rPr>
            </w:pPr>
            <w:r>
              <w:rPr>
                <w:rFonts w:hint="eastAsia" w:asciiTheme="minorEastAsia" w:hAnsiTheme="minorEastAsia"/>
                <w:sz w:val="24"/>
              </w:rPr>
              <w:t>在川分支机构注册地（如有）</w:t>
            </w:r>
          </w:p>
        </w:tc>
        <w:tc>
          <w:tcPr>
            <w:tcW w:w="3885" w:type="dxa"/>
            <w:gridSpan w:val="2"/>
            <w:vAlign w:val="center"/>
          </w:tcPr>
          <w:p>
            <w:pPr>
              <w:spacing w:line="560" w:lineRule="exact"/>
              <w:jc w:val="center"/>
              <w:rPr>
                <w:rFonts w:asciiTheme="minorEastAsia" w:hAnsiTheme="minorEastAsia"/>
                <w:sz w:val="24"/>
              </w:rPr>
            </w:pPr>
            <w:r>
              <w:rPr>
                <w:rFonts w:hint="eastAsia" w:asciiTheme="minorEastAsia" w:hAnsiTheme="minorEastAsia"/>
                <w:sz w:val="24"/>
              </w:rPr>
              <w:t>以工商登记为准</w:t>
            </w:r>
          </w:p>
        </w:tc>
        <w:tc>
          <w:tcPr>
            <w:tcW w:w="266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0" w:hRule="atLeast"/>
        </w:trPr>
        <w:tc>
          <w:tcPr>
            <w:tcW w:w="2206" w:type="dxa"/>
          </w:tcPr>
          <w:p>
            <w:pPr>
              <w:spacing w:line="560" w:lineRule="exact"/>
              <w:jc w:val="center"/>
              <w:rPr>
                <w:rFonts w:hint="eastAsia" w:asciiTheme="minorEastAsia" w:hAnsiTheme="minorEastAsia"/>
                <w:sz w:val="24"/>
              </w:rPr>
            </w:pPr>
            <w:r>
              <w:rPr>
                <w:rFonts w:hint="eastAsia" w:asciiTheme="minorEastAsia" w:hAnsiTheme="minorEastAsia"/>
                <w:sz w:val="24"/>
              </w:rPr>
              <w:t>在绵分支机构注册地（如有）</w:t>
            </w:r>
          </w:p>
        </w:tc>
        <w:tc>
          <w:tcPr>
            <w:tcW w:w="3885" w:type="dxa"/>
            <w:gridSpan w:val="2"/>
            <w:vAlign w:val="center"/>
          </w:tcPr>
          <w:p>
            <w:pPr>
              <w:spacing w:line="560" w:lineRule="exact"/>
              <w:jc w:val="center"/>
              <w:rPr>
                <w:rFonts w:asciiTheme="minorEastAsia" w:hAnsiTheme="minorEastAsia"/>
                <w:sz w:val="24"/>
              </w:rPr>
            </w:pPr>
            <w:r>
              <w:rPr>
                <w:rFonts w:hint="eastAsia" w:asciiTheme="minorEastAsia" w:hAnsiTheme="minorEastAsia"/>
                <w:sz w:val="24"/>
              </w:rPr>
              <w:t>以工商登记为准</w:t>
            </w:r>
          </w:p>
        </w:tc>
        <w:tc>
          <w:tcPr>
            <w:tcW w:w="266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06" w:type="dxa"/>
          </w:tcPr>
          <w:p>
            <w:pPr>
              <w:spacing w:line="560" w:lineRule="exact"/>
              <w:rPr>
                <w:rFonts w:asciiTheme="minorEastAsia" w:hAnsiTheme="minorEastAsia"/>
                <w:sz w:val="24"/>
              </w:rPr>
            </w:pPr>
            <w:r>
              <w:rPr>
                <w:rFonts w:hint="eastAsia" w:asciiTheme="minorEastAsia" w:hAnsiTheme="minorEastAsia"/>
                <w:sz w:val="24"/>
              </w:rPr>
              <w:t>业务团队</w:t>
            </w:r>
            <w:r>
              <w:rPr>
                <w:rFonts w:hint="eastAsia" w:asciiTheme="minorEastAsia" w:hAnsiTheme="minorEastAsia"/>
                <w:sz w:val="24"/>
                <w:lang w:eastAsia="zh-CN"/>
              </w:rPr>
              <w:t>及人员</w:t>
            </w:r>
            <w:r>
              <w:rPr>
                <w:rFonts w:hint="eastAsia" w:asciiTheme="minorEastAsia" w:hAnsiTheme="minorEastAsia"/>
                <w:sz w:val="24"/>
              </w:rPr>
              <w:t>情况</w:t>
            </w:r>
          </w:p>
        </w:tc>
        <w:tc>
          <w:tcPr>
            <w:tcW w:w="3885" w:type="dxa"/>
            <w:gridSpan w:val="2"/>
            <w:vAlign w:val="center"/>
          </w:tcPr>
          <w:p>
            <w:pPr>
              <w:spacing w:line="560" w:lineRule="exact"/>
              <w:jc w:val="center"/>
              <w:rPr>
                <w:rFonts w:asciiTheme="minorEastAsia" w:hAnsiTheme="minorEastAsia"/>
                <w:sz w:val="24"/>
              </w:rPr>
            </w:pPr>
            <w:r>
              <w:rPr>
                <w:rFonts w:hint="eastAsia" w:asciiTheme="minorEastAsia" w:hAnsiTheme="minorEastAsia"/>
                <w:sz w:val="24"/>
              </w:rPr>
              <w:t>人员学历、职称、资质等情况</w:t>
            </w:r>
            <w:r>
              <w:rPr>
                <w:rFonts w:hint="eastAsia" w:asciiTheme="minorEastAsia" w:hAnsiTheme="minorEastAsia"/>
                <w:sz w:val="24"/>
                <w:lang w:eastAsia="zh-CN"/>
              </w:rPr>
              <w:t>（团队核心人员应详述）</w:t>
            </w:r>
          </w:p>
        </w:tc>
        <w:tc>
          <w:tcPr>
            <w:tcW w:w="266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06" w:type="dxa"/>
          </w:tcPr>
          <w:p>
            <w:pPr>
              <w:spacing w:line="560" w:lineRule="exact"/>
              <w:ind w:firstLine="480" w:firstLineChars="200"/>
              <w:rPr>
                <w:rFonts w:asciiTheme="minorEastAsia" w:hAnsiTheme="minorEastAsia"/>
                <w:sz w:val="24"/>
              </w:rPr>
            </w:pPr>
            <w:r>
              <w:rPr>
                <w:rFonts w:hint="eastAsia" w:asciiTheme="minorEastAsia" w:hAnsiTheme="minorEastAsia"/>
                <w:sz w:val="24"/>
              </w:rPr>
              <w:t>专长领域</w:t>
            </w:r>
          </w:p>
        </w:tc>
        <w:tc>
          <w:tcPr>
            <w:tcW w:w="3885" w:type="dxa"/>
            <w:gridSpan w:val="2"/>
          </w:tcPr>
          <w:p>
            <w:pPr>
              <w:spacing w:line="560" w:lineRule="exact"/>
              <w:jc w:val="center"/>
              <w:rPr>
                <w:rFonts w:asciiTheme="minorEastAsia" w:hAnsiTheme="minorEastAsia"/>
                <w:sz w:val="24"/>
              </w:rPr>
            </w:pPr>
            <w:r>
              <w:rPr>
                <w:rFonts w:hint="eastAsia" w:asciiTheme="minorEastAsia" w:hAnsiTheme="minorEastAsia"/>
                <w:sz w:val="24"/>
              </w:rPr>
              <w:t>细分到相关行业</w:t>
            </w:r>
          </w:p>
        </w:tc>
        <w:tc>
          <w:tcPr>
            <w:tcW w:w="266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06" w:type="dxa"/>
          </w:tcPr>
          <w:p>
            <w:pPr>
              <w:spacing w:line="560" w:lineRule="exact"/>
              <w:ind w:firstLine="360" w:firstLineChars="150"/>
              <w:rPr>
                <w:rFonts w:asciiTheme="minorEastAsia" w:hAnsiTheme="minorEastAsia"/>
                <w:sz w:val="24"/>
              </w:rPr>
            </w:pPr>
            <w:r>
              <w:rPr>
                <w:rFonts w:hint="eastAsia" w:asciiTheme="minorEastAsia" w:hAnsiTheme="minorEastAsia"/>
                <w:sz w:val="24"/>
              </w:rPr>
              <w:t>主要业绩</w:t>
            </w:r>
          </w:p>
        </w:tc>
        <w:tc>
          <w:tcPr>
            <w:tcW w:w="3885" w:type="dxa"/>
            <w:gridSpan w:val="2"/>
          </w:tcPr>
          <w:p>
            <w:pPr>
              <w:spacing w:line="560" w:lineRule="exact"/>
              <w:jc w:val="center"/>
              <w:rPr>
                <w:rFonts w:asciiTheme="minorEastAsia" w:hAnsiTheme="minorEastAsia"/>
                <w:sz w:val="24"/>
              </w:rPr>
            </w:pPr>
            <w:r>
              <w:rPr>
                <w:rFonts w:hint="eastAsia" w:asciiTheme="minorEastAsia" w:hAnsiTheme="minorEastAsia"/>
                <w:sz w:val="24"/>
              </w:rPr>
              <w:t>在协调企业对接中介服务和投资机构，指导企业直接融资、规范改制、挂牌上市、战略规划和重组并购的财务顾问等方面服务的主要业绩</w:t>
            </w:r>
          </w:p>
        </w:tc>
        <w:tc>
          <w:tcPr>
            <w:tcW w:w="2664" w:type="dxa"/>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06" w:type="dxa"/>
          </w:tcPr>
          <w:p>
            <w:pPr>
              <w:spacing w:line="560" w:lineRule="exact"/>
              <w:jc w:val="center"/>
              <w:rPr>
                <w:rFonts w:asciiTheme="minorEastAsia" w:hAnsiTheme="minorEastAsia"/>
                <w:sz w:val="24"/>
              </w:rPr>
            </w:pPr>
            <w:r>
              <w:rPr>
                <w:rFonts w:hint="eastAsia" w:asciiTheme="minorEastAsia" w:hAnsiTheme="minorEastAsia"/>
                <w:sz w:val="24"/>
              </w:rPr>
              <w:t>近两年在川、在绵项目业务情况（如有）</w:t>
            </w:r>
          </w:p>
        </w:tc>
        <w:tc>
          <w:tcPr>
            <w:tcW w:w="3885" w:type="dxa"/>
            <w:gridSpan w:val="2"/>
            <w:vAlign w:val="center"/>
          </w:tcPr>
          <w:p>
            <w:pPr>
              <w:spacing w:line="560" w:lineRule="exact"/>
              <w:jc w:val="center"/>
              <w:rPr>
                <w:rFonts w:asciiTheme="minorEastAsia" w:hAnsiTheme="minorEastAsia"/>
                <w:sz w:val="24"/>
              </w:rPr>
            </w:pPr>
            <w:r>
              <w:rPr>
                <w:rFonts w:hint="eastAsia" w:asciiTheme="minorEastAsia" w:hAnsiTheme="minorEastAsia"/>
                <w:sz w:val="24"/>
              </w:rPr>
              <w:t>项目单位、名称及业务进度、绩效情况</w:t>
            </w:r>
          </w:p>
        </w:tc>
        <w:tc>
          <w:tcPr>
            <w:tcW w:w="2664" w:type="dxa"/>
            <w:vAlign w:val="center"/>
          </w:tcPr>
          <w:p>
            <w:pPr>
              <w:spacing w:line="560" w:lineRule="exact"/>
              <w:jc w:val="center"/>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70" w:hRule="atLeast"/>
        </w:trPr>
        <w:tc>
          <w:tcPr>
            <w:tcW w:w="2206" w:type="dxa"/>
            <w:vAlign w:val="center"/>
          </w:tcPr>
          <w:p>
            <w:pPr>
              <w:spacing w:line="560" w:lineRule="exact"/>
              <w:jc w:val="center"/>
              <w:rPr>
                <w:rFonts w:hint="eastAsia" w:asciiTheme="minorEastAsia" w:hAnsiTheme="minorEastAsia"/>
                <w:sz w:val="24"/>
              </w:rPr>
            </w:pPr>
            <w:r>
              <w:rPr>
                <w:rFonts w:hint="eastAsia" w:asciiTheme="minorEastAsia" w:hAnsiTheme="minorEastAsia"/>
                <w:sz w:val="24"/>
                <w:lang w:eastAsia="zh-CN"/>
              </w:rPr>
              <w:t>机构优势推介及自我评价</w:t>
            </w:r>
          </w:p>
        </w:tc>
        <w:tc>
          <w:tcPr>
            <w:tcW w:w="6549" w:type="dxa"/>
            <w:gridSpan w:val="3"/>
            <w:vAlign w:val="top"/>
          </w:tcPr>
          <w:p>
            <w:pPr>
              <w:spacing w:line="560" w:lineRule="exact"/>
              <w:rPr>
                <w:rFonts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32" w:hRule="atLeast"/>
        </w:trPr>
        <w:tc>
          <w:tcPr>
            <w:tcW w:w="2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24"/>
                <w:lang w:eastAsia="zh-CN"/>
              </w:rPr>
            </w:pPr>
            <w:r>
              <w:rPr>
                <w:rFonts w:hint="eastAsia" w:ascii="黑体" w:hAnsi="黑体" w:eastAsia="黑体" w:cs="黑体"/>
                <w:sz w:val="24"/>
                <w:lang w:eastAsia="zh-CN"/>
              </w:rPr>
              <w:t>机构承诺书</w:t>
            </w:r>
          </w:p>
          <w:p>
            <w:pPr>
              <w:spacing w:line="560" w:lineRule="exact"/>
              <w:jc w:val="center"/>
              <w:rPr>
                <w:rFonts w:hint="eastAsia" w:asciiTheme="minorEastAsia" w:hAnsiTheme="minorEastAsia"/>
                <w:sz w:val="24"/>
              </w:rPr>
            </w:pPr>
          </w:p>
        </w:tc>
        <w:tc>
          <w:tcPr>
            <w:tcW w:w="6549" w:type="dxa"/>
            <w:gridSpan w:val="3"/>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黑体" w:hAnsi="黑体" w:eastAsia="黑体" w:cs="黑体"/>
                <w:sz w:val="24"/>
                <w:lang w:eastAsia="zh-CN"/>
              </w:rPr>
            </w:pPr>
            <w:r>
              <w:rPr>
                <w:rFonts w:hint="eastAsia" w:ascii="黑体" w:hAnsi="黑体" w:eastAsia="黑体" w:cs="黑体"/>
                <w:sz w:val="24"/>
                <w:lang w:eastAsia="zh-CN"/>
              </w:rPr>
              <w:t>我单位郑重承诺：本表所提交信息真实合法有效，如因本表信息引起法律责任，概由我单位自行承担。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24"/>
                <w:lang w:eastAsia="zh-CN"/>
              </w:rPr>
            </w:pPr>
            <w:r>
              <w:rPr>
                <w:rFonts w:hint="eastAsia" w:ascii="黑体" w:hAnsi="黑体" w:eastAsia="黑体" w:cs="黑体"/>
                <w:sz w:val="24"/>
                <w:lang w:val="en-US" w:eastAsia="zh-CN"/>
              </w:rPr>
              <w:t xml:space="preserve">            </w:t>
            </w:r>
            <w:r>
              <w:rPr>
                <w:rFonts w:hint="eastAsia" w:ascii="黑体" w:hAnsi="黑体" w:eastAsia="黑体" w:cs="黑体"/>
                <w:sz w:val="24"/>
                <w:lang w:eastAsia="zh-CN"/>
              </w:rPr>
              <w:t>签章：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Theme="minorEastAsia" w:hAnsiTheme="minorEastAsia"/>
                <w:sz w:val="24"/>
              </w:rPr>
            </w:pPr>
            <w:r>
              <w:rPr>
                <w:rFonts w:hint="eastAsia" w:ascii="黑体" w:hAnsi="黑体" w:eastAsia="黑体" w:cs="黑体"/>
                <w:sz w:val="24"/>
                <w:lang w:val="en-US" w:eastAsia="zh-CN"/>
              </w:rPr>
              <w:t xml:space="preserve">            </w:t>
            </w:r>
            <w:r>
              <w:rPr>
                <w:rFonts w:hint="eastAsia" w:ascii="黑体" w:hAnsi="黑体" w:eastAsia="黑体" w:cs="黑体"/>
                <w:sz w:val="24"/>
                <w:lang w:eastAsia="zh-CN"/>
              </w:rPr>
              <w:t>时间：</w:t>
            </w:r>
          </w:p>
        </w:tc>
      </w:tr>
    </w:tbl>
    <w:p>
      <w:pPr>
        <w:spacing w:line="560" w:lineRule="exact"/>
        <w:jc w:val="both"/>
        <w:rPr>
          <w:rFonts w:hint="eastAsia" w:asciiTheme="minorEastAsia" w:hAnsiTheme="minorEastAsia"/>
          <w:sz w:val="24"/>
        </w:rPr>
      </w:pPr>
    </w:p>
    <w:p>
      <w:pPr>
        <w:spacing w:line="560" w:lineRule="exact"/>
        <w:jc w:val="both"/>
        <w:rPr>
          <w:rFonts w:hint="eastAsia" w:asciiTheme="minorEastAsia" w:hAnsiTheme="minorEastAsia"/>
          <w:sz w:val="24"/>
        </w:rPr>
      </w:pPr>
    </w:p>
    <w:p>
      <w:pPr>
        <w:spacing w:line="560" w:lineRule="exact"/>
        <w:jc w:val="both"/>
        <w:rPr>
          <w:rFonts w:hint="eastAsia" w:asciiTheme="minorEastAsia" w:hAnsiTheme="minorEastAsia"/>
          <w:sz w:val="24"/>
        </w:rPr>
      </w:pPr>
    </w:p>
    <w:p>
      <w:pPr>
        <w:spacing w:line="560" w:lineRule="exact"/>
        <w:jc w:val="both"/>
        <w:rPr>
          <w:rFonts w:hint="eastAsia" w:asciiTheme="minorEastAsia" w:hAnsiTheme="minorEastAsia"/>
          <w:sz w:val="24"/>
        </w:rPr>
      </w:pPr>
    </w:p>
    <w:p>
      <w:pPr>
        <w:spacing w:line="560" w:lineRule="exact"/>
        <w:jc w:val="both"/>
        <w:rPr>
          <w:rFonts w:hint="eastAsia" w:asciiTheme="minorEastAsia" w:hAnsiTheme="minorEastAsia"/>
          <w:sz w:val="24"/>
        </w:rPr>
      </w:pPr>
    </w:p>
    <w:p>
      <w:pPr>
        <w:spacing w:line="560" w:lineRule="exact"/>
        <w:jc w:val="both"/>
        <w:rPr>
          <w:rFonts w:hint="eastAsia" w:asciiTheme="minorEastAsia" w:hAnsiTheme="minorEastAsia"/>
          <w:sz w:val="24"/>
        </w:rPr>
      </w:pPr>
    </w:p>
    <w:p>
      <w:pPr>
        <w:spacing w:line="560" w:lineRule="exact"/>
        <w:jc w:val="both"/>
        <w:rPr>
          <w:rFonts w:hint="eastAsia" w:asciiTheme="minorEastAsia" w:hAnsiTheme="minorEastAsia"/>
          <w:sz w:val="24"/>
        </w:rPr>
      </w:pPr>
    </w:p>
    <w:p>
      <w:pPr>
        <w:spacing w:line="560" w:lineRule="exact"/>
        <w:jc w:val="both"/>
        <w:rPr>
          <w:rFonts w:hint="eastAsia" w:asciiTheme="minorEastAsia" w:hAnsiTheme="minorEastAsia"/>
          <w:sz w:val="24"/>
        </w:rPr>
      </w:pPr>
    </w:p>
    <w:p>
      <w:pPr>
        <w:spacing w:line="560" w:lineRule="exact"/>
        <w:jc w:val="both"/>
        <w:rPr>
          <w:rFonts w:hint="eastAsia" w:asciiTheme="minorEastAsia" w:hAnsiTheme="minorEastAsia"/>
          <w:sz w:val="24"/>
        </w:rPr>
      </w:pPr>
    </w:p>
    <w:p>
      <w:pPr>
        <w:spacing w:line="560" w:lineRule="exact"/>
        <w:jc w:val="both"/>
        <w:rPr>
          <w:rFonts w:hint="eastAsia" w:asciiTheme="minorEastAsia" w:hAnsiTheme="minorEastAsia"/>
          <w:sz w:val="24"/>
        </w:rPr>
      </w:pPr>
    </w:p>
    <w:p>
      <w:pPr>
        <w:spacing w:line="560" w:lineRule="exact"/>
        <w:jc w:val="both"/>
        <w:rPr>
          <w:rFonts w:hint="eastAsia" w:asciiTheme="minorEastAsia" w:hAnsiTheme="minorEastAsia"/>
          <w:sz w:val="24"/>
        </w:rPr>
      </w:pPr>
    </w:p>
    <w:p>
      <w:pPr>
        <w:spacing w:line="560" w:lineRule="exact"/>
        <w:jc w:val="both"/>
        <w:rPr>
          <w:rFonts w:hint="eastAsia" w:asciiTheme="minorEastAsia" w:hAnsiTheme="minorEastAsia"/>
          <w:sz w:val="24"/>
        </w:rPr>
      </w:pPr>
    </w:p>
    <w:p>
      <w:pPr>
        <w:spacing w:line="560" w:lineRule="exact"/>
        <w:jc w:val="both"/>
        <w:rPr>
          <w:rFonts w:hint="eastAsia" w:asciiTheme="minorEastAsia" w:hAnsiTheme="minorEastAsia"/>
          <w:sz w:val="24"/>
        </w:rPr>
      </w:pPr>
    </w:p>
    <w:p>
      <w:pPr>
        <w:spacing w:line="560" w:lineRule="exact"/>
        <w:jc w:val="both"/>
        <w:rPr>
          <w:rFonts w:hint="eastAsia" w:asciiTheme="minorEastAsia" w:hAnsiTheme="minorEastAsia"/>
          <w:sz w:val="24"/>
        </w:rPr>
      </w:pPr>
    </w:p>
    <w:p>
      <w:pPr>
        <w:spacing w:line="560" w:lineRule="exact"/>
        <w:jc w:val="both"/>
        <w:rPr>
          <w:rFonts w:hint="eastAsia" w:asciiTheme="minorEastAsia" w:hAnsiTheme="minorEastAsia"/>
          <w:sz w:val="24"/>
        </w:rPr>
      </w:pPr>
    </w:p>
    <w:p>
      <w:pPr>
        <w:spacing w:line="560" w:lineRule="exact"/>
        <w:jc w:val="both"/>
        <w:rPr>
          <w:rFonts w:hint="eastAsia" w:ascii="黑体" w:hAnsi="黑体" w:eastAsia="黑体" w:cs="黑体"/>
          <w:sz w:val="32"/>
          <w:szCs w:val="32"/>
        </w:rPr>
      </w:pPr>
    </w:p>
    <w:p>
      <w:pPr>
        <w:spacing w:line="560" w:lineRule="exact"/>
        <w:jc w:val="both"/>
        <w:rPr>
          <w:rFonts w:hint="eastAsia" w:ascii="黑体" w:hAnsi="黑体" w:eastAsia="黑体" w:cs="黑体"/>
          <w:sz w:val="32"/>
          <w:szCs w:val="32"/>
        </w:rPr>
      </w:pPr>
    </w:p>
    <w:p>
      <w:pPr>
        <w:spacing w:line="560" w:lineRule="exact"/>
        <w:jc w:val="both"/>
        <w:rPr>
          <w:rFonts w:hint="eastAsia" w:ascii="黑体" w:hAnsi="黑体" w:eastAsia="黑体" w:cs="黑体"/>
          <w:sz w:val="32"/>
          <w:szCs w:val="32"/>
        </w:rPr>
      </w:pPr>
    </w:p>
    <w:p>
      <w:pPr>
        <w:spacing w:line="560" w:lineRule="exact"/>
        <w:jc w:val="both"/>
        <w:rPr>
          <w:rFonts w:hint="eastAsia" w:ascii="黑体" w:hAnsi="黑体" w:eastAsia="黑体" w:cs="黑体"/>
          <w:sz w:val="32"/>
          <w:szCs w:val="32"/>
        </w:rPr>
      </w:pPr>
    </w:p>
    <w:p>
      <w:pPr>
        <w:spacing w:line="560" w:lineRule="exact"/>
        <w:jc w:val="both"/>
        <w:rPr>
          <w:rFonts w:hint="eastAsia" w:ascii="黑体" w:hAnsi="黑体" w:eastAsia="黑体" w:cs="黑体"/>
          <w:sz w:val="32"/>
          <w:szCs w:val="32"/>
        </w:rPr>
      </w:pPr>
    </w:p>
    <w:p>
      <w:pPr>
        <w:spacing w:line="560" w:lineRule="exact"/>
        <w:jc w:val="both"/>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“资源两库”建库工作联系人名单</w:t>
      </w:r>
    </w:p>
    <w:p>
      <w:pPr>
        <w:pStyle w:val="2"/>
      </w:pP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704" w:type="dxa"/>
            <w:vMerge w:val="restart"/>
            <w:tcBorders>
              <w:top w:val="single" w:color="auto" w:sz="4" w:space="0"/>
              <w:left w:val="single" w:color="auto" w:sz="4" w:space="0"/>
              <w:right w:val="single" w:color="auto" w:sz="4" w:space="0"/>
            </w:tcBorders>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单位</w:t>
            </w:r>
          </w:p>
        </w:tc>
        <w:tc>
          <w:tcPr>
            <w:tcW w:w="1704" w:type="dxa"/>
            <w:vMerge w:val="restart"/>
            <w:tcBorders>
              <w:top w:val="single" w:color="auto" w:sz="4" w:space="0"/>
              <w:left w:val="single" w:color="auto" w:sz="4" w:space="0"/>
              <w:right w:val="single" w:color="auto" w:sz="4" w:space="0"/>
            </w:tcBorders>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分管领导</w:t>
            </w:r>
          </w:p>
        </w:tc>
        <w:tc>
          <w:tcPr>
            <w:tcW w:w="1704" w:type="dxa"/>
            <w:vMerge w:val="restart"/>
            <w:tcBorders>
              <w:top w:val="single" w:color="auto" w:sz="4" w:space="0"/>
              <w:left w:val="single" w:color="auto" w:sz="4" w:space="0"/>
              <w:right w:val="single" w:color="auto" w:sz="4" w:space="0"/>
            </w:tcBorders>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部门负责人</w:t>
            </w:r>
          </w:p>
        </w:tc>
        <w:tc>
          <w:tcPr>
            <w:tcW w:w="3408"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具体经办</w:t>
            </w:r>
            <w:r>
              <w:rPr>
                <w:rFonts w:hint="eastAsia" w:ascii="仿宋_GB2312" w:hAnsi="仿宋_GB2312" w:eastAsia="仿宋_GB2312" w:cs="仿宋_GB2312"/>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704" w:type="dxa"/>
            <w:vMerge w:val="continue"/>
            <w:tcBorders>
              <w:left w:val="single" w:color="auto" w:sz="4" w:space="0"/>
              <w:bottom w:val="single" w:color="auto" w:sz="4" w:space="0"/>
              <w:right w:val="single" w:color="auto" w:sz="4" w:space="0"/>
            </w:tcBorders>
          </w:tcPr>
          <w:p>
            <w:pPr>
              <w:spacing w:line="560" w:lineRule="exact"/>
              <w:jc w:val="center"/>
              <w:rPr>
                <w:rFonts w:hint="eastAsia" w:ascii="仿宋_GB2312" w:hAnsi="仿宋_GB2312" w:eastAsia="仿宋_GB2312" w:cs="仿宋_GB2312"/>
                <w:sz w:val="32"/>
                <w:szCs w:val="32"/>
              </w:rPr>
            </w:pPr>
          </w:p>
        </w:tc>
        <w:tc>
          <w:tcPr>
            <w:tcW w:w="1704" w:type="dxa"/>
            <w:vMerge w:val="continue"/>
            <w:tcBorders>
              <w:left w:val="single" w:color="auto" w:sz="4" w:space="0"/>
              <w:bottom w:val="single" w:color="auto" w:sz="4" w:space="0"/>
              <w:right w:val="single" w:color="auto" w:sz="4" w:space="0"/>
            </w:tcBorders>
          </w:tcPr>
          <w:p>
            <w:pPr>
              <w:spacing w:line="560" w:lineRule="exact"/>
              <w:jc w:val="center"/>
              <w:rPr>
                <w:rFonts w:hint="eastAsia" w:ascii="仿宋_GB2312" w:hAnsi="仿宋_GB2312" w:eastAsia="仿宋_GB2312" w:cs="仿宋_GB2312"/>
                <w:sz w:val="32"/>
                <w:szCs w:val="32"/>
              </w:rPr>
            </w:pPr>
          </w:p>
        </w:tc>
        <w:tc>
          <w:tcPr>
            <w:tcW w:w="1704" w:type="dxa"/>
            <w:vMerge w:val="continue"/>
            <w:tcBorders>
              <w:left w:val="single" w:color="auto" w:sz="4" w:space="0"/>
              <w:bottom w:val="single" w:color="auto" w:sz="4" w:space="0"/>
              <w:right w:val="single" w:color="auto" w:sz="4" w:space="0"/>
            </w:tcBorders>
          </w:tcPr>
          <w:p>
            <w:pPr>
              <w:spacing w:line="560" w:lineRule="exact"/>
              <w:jc w:val="center"/>
              <w:rPr>
                <w:rFonts w:hint="eastAsia"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手机号码</w:t>
            </w:r>
          </w:p>
        </w:tc>
        <w:tc>
          <w:tcPr>
            <w:tcW w:w="1704" w:type="dxa"/>
            <w:tcBorders>
              <w:left w:val="single" w:color="auto" w:sz="4" w:space="0"/>
              <w:bottom w:val="single" w:color="auto" w:sz="4" w:space="0"/>
              <w:right w:val="single" w:color="auto" w:sz="4" w:space="0"/>
            </w:tcBorders>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70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bl>
    <w:p/>
    <w:p>
      <w:pPr>
        <w:spacing w:line="560" w:lineRule="exact"/>
        <w:rPr>
          <w:rFonts w:ascii="仿宋" w:hAnsi="仿宋" w:eastAsia="仿宋" w:cs="方正小标宋简体"/>
          <w:sz w:val="32"/>
          <w:szCs w:val="32"/>
        </w:rPr>
      </w:pPr>
    </w:p>
    <w:p>
      <w:pPr>
        <w:spacing w:line="560" w:lineRule="exact"/>
      </w:pPr>
    </w:p>
    <w:p>
      <w:pPr>
        <w:pStyle w:val="2"/>
        <w:ind w:left="0" w:leftChars="0" w:firstLine="0" w:firstLineChars="0"/>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1" w:cryptProviderType="rsaFull" w:cryptAlgorithmClass="hash" w:cryptAlgorithmType="typeAny" w:cryptAlgorithmSid="4" w:cryptSpinCount="0" w:hash="8Y2AoTP/y41215TBe/0SlJkMDvA=" w:salt="jDKJzG0okW49Lpb3eHQgg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B6EF2"/>
    <w:rsid w:val="092501FF"/>
    <w:rsid w:val="25807A81"/>
    <w:rsid w:val="262076F1"/>
    <w:rsid w:val="2A297162"/>
    <w:rsid w:val="798623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jhon</dc:creator>
  <cp:lastModifiedBy>Administrator</cp:lastModifiedBy>
  <dcterms:modified xsi:type="dcterms:W3CDTF">2018-12-05T02:01:23Z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y fmtid="{D5CDD505-2E9C-101B-9397-08002B2CF9AE}" pid="3" name="docranid">
    <vt:lpwstr>D5EC04D605FE4687A710D2CB2B04C0E6</vt:lpwstr>
  </property>
</Properties>
</file>